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D8836" w14:textId="77777777" w:rsidR="007A3ED7" w:rsidRDefault="007A3ED7" w:rsidP="007A3ED7">
      <w:pPr>
        <w:pStyle w:val="Bezodstpw"/>
      </w:pPr>
    </w:p>
    <w:p w14:paraId="2FF08C58" w14:textId="6CA42A09" w:rsidR="00685C3E" w:rsidRPr="00872464" w:rsidRDefault="00134056" w:rsidP="00F9538F">
      <w:pPr>
        <w:spacing w:line="276" w:lineRule="auto"/>
        <w:rPr>
          <w:rFonts w:ascii="Aptos Narrow" w:hAnsi="Aptos Narrow"/>
          <w:b/>
          <w:bCs/>
          <w:sz w:val="28"/>
          <w:szCs w:val="28"/>
        </w:rPr>
      </w:pPr>
      <w:r>
        <w:rPr>
          <w:rFonts w:ascii="Aptos Narrow" w:hAnsi="Aptos Narrow"/>
          <w:b/>
          <w:bCs/>
          <w:sz w:val="28"/>
          <w:szCs w:val="28"/>
        </w:rPr>
        <w:t xml:space="preserve">KLAUZULA INFORMACYJNA </w:t>
      </w:r>
      <w:r w:rsidR="00DB0738">
        <w:rPr>
          <w:rFonts w:ascii="Aptos Narrow" w:hAnsi="Aptos Narrow"/>
          <w:b/>
          <w:bCs/>
          <w:sz w:val="28"/>
          <w:szCs w:val="28"/>
        </w:rPr>
        <w:t xml:space="preserve">BENEFICJENTA </w:t>
      </w:r>
      <w:r>
        <w:rPr>
          <w:rFonts w:ascii="Aptos Narrow" w:hAnsi="Aptos Narrow"/>
          <w:b/>
          <w:bCs/>
          <w:sz w:val="28"/>
          <w:szCs w:val="28"/>
        </w:rPr>
        <w:t xml:space="preserve">- </w:t>
      </w:r>
      <w:r w:rsidR="00685C3E" w:rsidRPr="00872464">
        <w:rPr>
          <w:rFonts w:ascii="Aptos Narrow" w:hAnsi="Aptos Narrow"/>
          <w:b/>
          <w:bCs/>
          <w:sz w:val="28"/>
          <w:szCs w:val="28"/>
        </w:rPr>
        <w:t>OŚWIADCZENIE</w:t>
      </w:r>
      <w:r w:rsidR="00BC4910" w:rsidRPr="00872464">
        <w:rPr>
          <w:rFonts w:ascii="Aptos Narrow" w:hAnsi="Aptos Narrow"/>
          <w:b/>
          <w:bCs/>
          <w:sz w:val="28"/>
          <w:szCs w:val="28"/>
        </w:rPr>
        <w:t xml:space="preserve"> DOTYCZĄCE OCHRONY DANYCH OSOBOWYCH</w:t>
      </w:r>
    </w:p>
    <w:p w14:paraId="3A44CF68" w14:textId="56DA697F" w:rsidR="00685C3E" w:rsidRPr="00872464" w:rsidRDefault="00685C3E" w:rsidP="00685C3E">
      <w:pPr>
        <w:spacing w:after="120"/>
        <w:rPr>
          <w:rFonts w:ascii="Aptos Narrow" w:hAnsi="Aptos Narrow"/>
          <w:bCs/>
          <w:sz w:val="24"/>
          <w:szCs w:val="24"/>
        </w:rPr>
      </w:pPr>
      <w:r w:rsidRPr="00872464">
        <w:rPr>
          <w:rFonts w:ascii="Aptos Narrow" w:hAnsi="Aptos Narrow"/>
          <w:bCs/>
          <w:sz w:val="24"/>
          <w:szCs w:val="24"/>
        </w:rPr>
        <w:t xml:space="preserve">do </w:t>
      </w:r>
      <w:r w:rsidR="00BE6B75">
        <w:rPr>
          <w:rFonts w:ascii="Aptos Narrow" w:hAnsi="Aptos Narrow"/>
          <w:bCs/>
          <w:sz w:val="24"/>
          <w:szCs w:val="24"/>
        </w:rPr>
        <w:t>p</w:t>
      </w:r>
      <w:r w:rsidR="00D52BF3">
        <w:rPr>
          <w:rFonts w:ascii="Aptos Narrow" w:hAnsi="Aptos Narrow"/>
          <w:bCs/>
          <w:sz w:val="24"/>
          <w:szCs w:val="24"/>
        </w:rPr>
        <w:t>rojekt</w:t>
      </w:r>
      <w:r w:rsidRPr="00872464">
        <w:rPr>
          <w:rFonts w:ascii="Aptos Narrow" w:hAnsi="Aptos Narrow"/>
          <w:bCs/>
          <w:sz w:val="24"/>
          <w:szCs w:val="24"/>
        </w:rPr>
        <w:t xml:space="preserve">u </w:t>
      </w:r>
      <w:bookmarkStart w:id="0" w:name="_Hlk190091762"/>
      <w:bookmarkStart w:id="1" w:name="_Hlk197519328"/>
      <w:r w:rsidR="008B24BC" w:rsidRPr="00872464">
        <w:rPr>
          <w:rFonts w:ascii="Aptos Narrow" w:hAnsi="Aptos Narrow"/>
          <w:bCs/>
          <w:sz w:val="24"/>
          <w:szCs w:val="24"/>
        </w:rPr>
        <w:t>„</w:t>
      </w:r>
      <w:r w:rsidR="001B1FD6" w:rsidRPr="00872464">
        <w:rPr>
          <w:rFonts w:ascii="Aptos Narrow" w:hAnsi="Aptos Narrow"/>
          <w:bCs/>
          <w:sz w:val="24"/>
          <w:szCs w:val="24"/>
        </w:rPr>
        <w:t>Czas nowych kwalifikacji</w:t>
      </w:r>
      <w:r w:rsidR="008B24BC" w:rsidRPr="00872464">
        <w:rPr>
          <w:rFonts w:ascii="Aptos Narrow" w:hAnsi="Aptos Narrow"/>
          <w:bCs/>
          <w:sz w:val="24"/>
          <w:szCs w:val="24"/>
        </w:rPr>
        <w:t xml:space="preserve">” nr </w:t>
      </w:r>
      <w:r w:rsidR="001B1FD6" w:rsidRPr="00872464">
        <w:rPr>
          <w:rFonts w:ascii="Aptos Narrow" w:hAnsi="Aptos Narrow"/>
          <w:bCs/>
          <w:sz w:val="24"/>
          <w:szCs w:val="24"/>
        </w:rPr>
        <w:t>FESL.10.21-IP.02-0HHH/25</w:t>
      </w:r>
      <w:r w:rsidR="008B24BC" w:rsidRPr="00872464">
        <w:rPr>
          <w:rFonts w:ascii="Aptos Narrow" w:hAnsi="Aptos Narrow"/>
          <w:bCs/>
          <w:sz w:val="24"/>
          <w:szCs w:val="24"/>
        </w:rPr>
        <w:t xml:space="preserve"> realizowanego przez </w:t>
      </w:r>
      <w:bookmarkEnd w:id="0"/>
      <w:r w:rsidR="001B1FD6" w:rsidRPr="00872464">
        <w:rPr>
          <w:rFonts w:ascii="Aptos Narrow" w:hAnsi="Aptos Narrow"/>
          <w:bCs/>
          <w:sz w:val="24"/>
          <w:szCs w:val="24"/>
        </w:rPr>
        <w:t xml:space="preserve">Artezion Sp. z o.o. (Beneficjent) i Wektor Consulting Sp. z o.o. (Partner) </w:t>
      </w:r>
      <w:r w:rsidR="008B24BC" w:rsidRPr="00872464">
        <w:rPr>
          <w:rFonts w:ascii="Aptos Narrow" w:hAnsi="Aptos Narrow"/>
          <w:bCs/>
          <w:sz w:val="24"/>
          <w:szCs w:val="24"/>
        </w:rPr>
        <w:t>w ramach programu Fundusze Europejskie dla Śląskiego</w:t>
      </w:r>
      <w:bookmarkEnd w:id="1"/>
      <w:r w:rsidR="008B24BC" w:rsidRPr="00872464">
        <w:rPr>
          <w:rFonts w:ascii="Aptos Narrow" w:hAnsi="Aptos Narrow"/>
          <w:bCs/>
          <w:sz w:val="24"/>
          <w:szCs w:val="24"/>
        </w:rPr>
        <w:t xml:space="preserve"> </w:t>
      </w:r>
      <w:r w:rsidR="004C1D01" w:rsidRPr="00872464">
        <w:rPr>
          <w:rFonts w:ascii="Aptos Narrow" w:eastAsia="Calibri" w:hAnsi="Aptos Narrow" w:cs="Times New Roman"/>
          <w:bCs/>
          <w:kern w:val="0"/>
          <w:sz w:val="24"/>
          <w:szCs w:val="24"/>
        </w:rPr>
        <w:t>2021-2027</w:t>
      </w:r>
    </w:p>
    <w:p w14:paraId="7CD58E89" w14:textId="77777777" w:rsidR="00F9538F" w:rsidRPr="00872464" w:rsidRDefault="00F9538F" w:rsidP="00134056">
      <w:pPr>
        <w:pStyle w:val="Bezodstpw"/>
      </w:pPr>
    </w:p>
    <w:p w14:paraId="27CA2218" w14:textId="3FD88698" w:rsidR="00F9538F" w:rsidRPr="00872464" w:rsidRDefault="00BA2323" w:rsidP="00F9538F">
      <w:pPr>
        <w:spacing w:line="276" w:lineRule="auto"/>
        <w:rPr>
          <w:rFonts w:ascii="Aptos Narrow" w:hAnsi="Aptos Narrow"/>
          <w:spacing w:val="-2"/>
          <w:sz w:val="24"/>
          <w:szCs w:val="24"/>
        </w:rPr>
      </w:pPr>
      <w:r>
        <w:rPr>
          <w:rFonts w:ascii="Aptos Narrow" w:hAnsi="Aptos Narrow"/>
          <w:spacing w:val="-2"/>
          <w:sz w:val="24"/>
          <w:szCs w:val="24"/>
        </w:rPr>
        <w:t>Zgodnie z</w:t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 art. 13</w:t>
      </w:r>
      <w:r>
        <w:rPr>
          <w:rFonts w:ascii="Aptos Narrow" w:hAnsi="Aptos Narrow"/>
          <w:spacing w:val="-2"/>
          <w:sz w:val="24"/>
          <w:szCs w:val="24"/>
        </w:rPr>
        <w:t xml:space="preserve"> ust. 1 i ust. 2 oraz</w:t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 art. 14</w:t>
      </w:r>
      <w:r>
        <w:rPr>
          <w:rFonts w:ascii="Aptos Narrow" w:hAnsi="Aptos Narrow"/>
          <w:spacing w:val="-2"/>
          <w:sz w:val="24"/>
          <w:szCs w:val="24"/>
        </w:rPr>
        <w:t xml:space="preserve"> ust. 1 i ust. 2</w:t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 Rozporządzenia </w:t>
      </w:r>
      <w:r>
        <w:rPr>
          <w:rFonts w:ascii="Aptos Narrow" w:hAnsi="Aptos Narrow"/>
          <w:spacing w:val="-2"/>
          <w:sz w:val="24"/>
          <w:szCs w:val="24"/>
        </w:rPr>
        <w:t>UE nr</w:t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 2016/679 z dnia </w:t>
      </w:r>
      <w:r>
        <w:rPr>
          <w:rFonts w:ascii="Aptos Narrow" w:hAnsi="Aptos Narrow"/>
          <w:spacing w:val="-2"/>
          <w:sz w:val="24"/>
          <w:szCs w:val="24"/>
        </w:rPr>
        <w:br/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27 kwietnia 2016 r. </w:t>
      </w:r>
      <w:r>
        <w:rPr>
          <w:rFonts w:ascii="Aptos Narrow" w:hAnsi="Aptos Narrow"/>
          <w:spacing w:val="-2"/>
          <w:sz w:val="24"/>
          <w:szCs w:val="24"/>
        </w:rPr>
        <w:t>o ochronie</w:t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 danych osobowych</w:t>
      </w:r>
      <w:r>
        <w:rPr>
          <w:rFonts w:ascii="Aptos Narrow" w:hAnsi="Aptos Narrow"/>
          <w:spacing w:val="-2"/>
          <w:sz w:val="24"/>
          <w:szCs w:val="24"/>
        </w:rPr>
        <w:t xml:space="preserve"> zw.</w:t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 dalej </w:t>
      </w:r>
      <w:r>
        <w:rPr>
          <w:rFonts w:ascii="Aptos Narrow" w:hAnsi="Aptos Narrow"/>
          <w:spacing w:val="-2"/>
          <w:sz w:val="24"/>
          <w:szCs w:val="24"/>
        </w:rPr>
        <w:t>„</w:t>
      </w:r>
      <w:r w:rsidR="00F9538F" w:rsidRPr="00872464">
        <w:rPr>
          <w:rFonts w:ascii="Aptos Narrow" w:hAnsi="Aptos Narrow"/>
          <w:spacing w:val="-2"/>
          <w:sz w:val="24"/>
          <w:szCs w:val="24"/>
        </w:rPr>
        <w:t>RODO</w:t>
      </w:r>
      <w:r>
        <w:rPr>
          <w:rFonts w:ascii="Aptos Narrow" w:hAnsi="Aptos Narrow"/>
          <w:spacing w:val="-2"/>
          <w:sz w:val="24"/>
          <w:szCs w:val="24"/>
        </w:rPr>
        <w:t>”</w:t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 informujemy o sposobie </w:t>
      </w:r>
      <w:r>
        <w:rPr>
          <w:rFonts w:ascii="Aptos Narrow" w:hAnsi="Aptos Narrow"/>
          <w:spacing w:val="-2"/>
          <w:sz w:val="24"/>
          <w:szCs w:val="24"/>
        </w:rPr>
        <w:br/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i celu, w jakim przetwarzamy dane osobowe, a także o przysługujących prawach, wynikających </w:t>
      </w:r>
      <w:r w:rsidR="00E26859">
        <w:rPr>
          <w:rFonts w:ascii="Aptos Narrow" w:hAnsi="Aptos Narrow"/>
          <w:spacing w:val="-2"/>
          <w:sz w:val="24"/>
          <w:szCs w:val="24"/>
        </w:rPr>
        <w:br/>
      </w:r>
      <w:r w:rsidR="00F9538F" w:rsidRPr="00872464">
        <w:rPr>
          <w:rFonts w:ascii="Aptos Narrow" w:hAnsi="Aptos Narrow"/>
          <w:spacing w:val="-2"/>
          <w:sz w:val="24"/>
          <w:szCs w:val="24"/>
        </w:rPr>
        <w:t xml:space="preserve">z RODO: </w:t>
      </w:r>
    </w:p>
    <w:p w14:paraId="19DD8731" w14:textId="0667784B" w:rsidR="00BA2323" w:rsidRDefault="00F9538F" w:rsidP="00F9538F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>Administrator</w:t>
      </w:r>
      <w:r w:rsidR="00BA2323">
        <w:rPr>
          <w:rFonts w:ascii="Aptos Narrow" w:hAnsi="Aptos Narrow"/>
          <w:sz w:val="24"/>
          <w:szCs w:val="24"/>
        </w:rPr>
        <w:t xml:space="preserve"> danych osobowych.</w:t>
      </w:r>
    </w:p>
    <w:p w14:paraId="108AC42B" w14:textId="5D485C4B" w:rsidR="00F9538F" w:rsidRPr="00872464" w:rsidRDefault="00BA2323" w:rsidP="00BA2323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Ad</w:t>
      </w:r>
      <w:r w:rsidR="00F9538F" w:rsidRPr="00872464">
        <w:rPr>
          <w:rFonts w:ascii="Aptos Narrow" w:hAnsi="Aptos Narrow"/>
          <w:sz w:val="24"/>
          <w:szCs w:val="24"/>
        </w:rPr>
        <w:t>m</w:t>
      </w:r>
      <w:r>
        <w:rPr>
          <w:rFonts w:ascii="Aptos Narrow" w:hAnsi="Aptos Narrow"/>
          <w:sz w:val="24"/>
          <w:szCs w:val="24"/>
        </w:rPr>
        <w:t>inistratorem Państwa</w:t>
      </w:r>
      <w:r w:rsidR="00F9538F" w:rsidRPr="00872464">
        <w:rPr>
          <w:rFonts w:ascii="Aptos Narrow" w:hAnsi="Aptos Narrow"/>
          <w:sz w:val="24"/>
          <w:szCs w:val="24"/>
        </w:rPr>
        <w:t xml:space="preserve"> danych osobowych </w:t>
      </w:r>
      <w:r>
        <w:rPr>
          <w:rFonts w:ascii="Aptos Narrow" w:hAnsi="Aptos Narrow"/>
          <w:sz w:val="24"/>
          <w:szCs w:val="24"/>
        </w:rPr>
        <w:t>jest odpowiednio</w:t>
      </w:r>
      <w:r w:rsidR="00F9538F" w:rsidRPr="00872464">
        <w:rPr>
          <w:rFonts w:ascii="Aptos Narrow" w:hAnsi="Aptos Narrow"/>
          <w:sz w:val="24"/>
          <w:szCs w:val="24"/>
        </w:rPr>
        <w:t xml:space="preserve">: </w:t>
      </w:r>
    </w:p>
    <w:p w14:paraId="1F4C33F6" w14:textId="21C10F28" w:rsidR="008B24BC" w:rsidRPr="00872464" w:rsidRDefault="008B24BC" w:rsidP="00F9538F">
      <w:pPr>
        <w:pStyle w:val="Akapitzlist"/>
        <w:numPr>
          <w:ilvl w:val="1"/>
          <w:numId w:val="3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bookmarkStart w:id="2" w:name="_Hlk190091776"/>
      <w:bookmarkStart w:id="3" w:name="_Hlk186884187"/>
      <w:r w:rsidRPr="00872464">
        <w:rPr>
          <w:rFonts w:ascii="Aptos Narrow" w:hAnsi="Aptos Narrow" w:cstheme="minorHAnsi"/>
          <w:sz w:val="24"/>
          <w:szCs w:val="24"/>
        </w:rPr>
        <w:t>Artezion Sp. z o.o.</w:t>
      </w:r>
      <w:r w:rsidR="00872464" w:rsidRPr="00872464">
        <w:rPr>
          <w:rFonts w:ascii="Aptos Narrow" w:hAnsi="Aptos Narrow" w:cstheme="minorHAnsi"/>
          <w:sz w:val="24"/>
          <w:szCs w:val="24"/>
        </w:rPr>
        <w:t xml:space="preserve"> </w:t>
      </w:r>
      <w:bookmarkEnd w:id="2"/>
      <w:r w:rsidRPr="00872464">
        <w:rPr>
          <w:rFonts w:ascii="Aptos Narrow" w:hAnsi="Aptos Narrow" w:cstheme="minorHAnsi"/>
          <w:sz w:val="24"/>
          <w:szCs w:val="24"/>
        </w:rPr>
        <w:t xml:space="preserve">z siedzibą </w:t>
      </w:r>
      <w:bookmarkEnd w:id="3"/>
      <w:r w:rsidRPr="00872464">
        <w:rPr>
          <w:rFonts w:ascii="Aptos Narrow" w:hAnsi="Aptos Narrow" w:cstheme="minorHAnsi"/>
          <w:sz w:val="24"/>
          <w:szCs w:val="24"/>
        </w:rPr>
        <w:t>przy ul. </w:t>
      </w:r>
      <w:r w:rsidR="007A52D1">
        <w:rPr>
          <w:rFonts w:ascii="Aptos Narrow" w:hAnsi="Aptos Narrow" w:cstheme="minorHAnsi"/>
          <w:sz w:val="24"/>
          <w:szCs w:val="24"/>
        </w:rPr>
        <w:t>Batalionów Chłopskich 19</w:t>
      </w:r>
      <w:r w:rsidRPr="00872464">
        <w:rPr>
          <w:rFonts w:ascii="Aptos Narrow" w:hAnsi="Aptos Narrow" w:cstheme="minorHAnsi"/>
          <w:sz w:val="24"/>
          <w:szCs w:val="24"/>
        </w:rPr>
        <w:t>, 33-300 Nowy Sącz;</w:t>
      </w:r>
    </w:p>
    <w:p w14:paraId="107B62DC" w14:textId="77CDE5F9" w:rsidR="00872464" w:rsidRPr="00872464" w:rsidRDefault="00872464" w:rsidP="00F9538F">
      <w:pPr>
        <w:pStyle w:val="Akapitzlist"/>
        <w:numPr>
          <w:ilvl w:val="1"/>
          <w:numId w:val="3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bCs/>
          <w:sz w:val="24"/>
          <w:szCs w:val="24"/>
        </w:rPr>
        <w:t xml:space="preserve">Wektor Consulting Sp. z o.o. z siedzibą </w:t>
      </w:r>
      <w:r>
        <w:rPr>
          <w:rFonts w:ascii="Aptos Narrow" w:hAnsi="Aptos Narrow"/>
          <w:bCs/>
          <w:sz w:val="24"/>
          <w:szCs w:val="24"/>
        </w:rPr>
        <w:t xml:space="preserve">przy </w:t>
      </w:r>
      <w:r>
        <w:rPr>
          <w:rFonts w:ascii="Aptos Narrow" w:hAnsi="Aptos Narrow" w:cstheme="minorHAnsi"/>
          <w:sz w:val="24"/>
          <w:szCs w:val="24"/>
        </w:rPr>
        <w:t>ul. Adama Mickiewicza 29, 40</w:t>
      </w:r>
      <w:r w:rsidR="007A52D1">
        <w:rPr>
          <w:rFonts w:ascii="Aptos Narrow" w:hAnsi="Aptos Narrow" w:cstheme="minorHAnsi"/>
          <w:sz w:val="24"/>
          <w:szCs w:val="24"/>
        </w:rPr>
        <w:t>-</w:t>
      </w:r>
      <w:r>
        <w:rPr>
          <w:rFonts w:ascii="Aptos Narrow" w:hAnsi="Aptos Narrow" w:cstheme="minorHAnsi"/>
          <w:sz w:val="24"/>
          <w:szCs w:val="24"/>
        </w:rPr>
        <w:t>085 Katowice</w:t>
      </w:r>
      <w:r w:rsidR="00BA2323">
        <w:rPr>
          <w:rFonts w:ascii="Aptos Narrow" w:hAnsi="Aptos Narrow"/>
          <w:bCs/>
          <w:sz w:val="24"/>
          <w:szCs w:val="24"/>
        </w:rPr>
        <w:t>.</w:t>
      </w:r>
    </w:p>
    <w:p w14:paraId="5EC567A5" w14:textId="7D1F8148" w:rsidR="00BA2323" w:rsidRDefault="00BA2323" w:rsidP="00F9538F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Cel przetwarzania danych.</w:t>
      </w:r>
    </w:p>
    <w:p w14:paraId="3BCBDE7E" w14:textId="77777777" w:rsidR="00751A37" w:rsidRDefault="00BA2323" w:rsidP="00BA2323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Państwa d</w:t>
      </w:r>
      <w:r w:rsidRPr="00BA2323">
        <w:rPr>
          <w:rFonts w:ascii="Aptos Narrow" w:hAnsi="Aptos Narrow"/>
          <w:sz w:val="24"/>
          <w:szCs w:val="24"/>
        </w:rPr>
        <w:t>ane osobowe będą przetwarza</w:t>
      </w:r>
      <w:r>
        <w:rPr>
          <w:rFonts w:ascii="Aptos Narrow" w:hAnsi="Aptos Narrow"/>
          <w:sz w:val="24"/>
          <w:szCs w:val="24"/>
        </w:rPr>
        <w:t>ne</w:t>
      </w:r>
      <w:r w:rsidRPr="00BA2323">
        <w:rPr>
          <w:rFonts w:ascii="Aptos Narrow" w:hAnsi="Aptos Narrow"/>
          <w:sz w:val="24"/>
          <w:szCs w:val="24"/>
        </w:rPr>
        <w:t xml:space="preserve"> w związku z realizacją </w:t>
      </w:r>
      <w:r>
        <w:rPr>
          <w:rFonts w:ascii="Aptos Narrow" w:hAnsi="Aptos Narrow"/>
          <w:sz w:val="24"/>
          <w:szCs w:val="24"/>
        </w:rPr>
        <w:t xml:space="preserve">projektu „Czas nowych kwalifikacji” realizowanego w ramach </w:t>
      </w:r>
      <w:r w:rsidRPr="00872464">
        <w:rPr>
          <w:rFonts w:ascii="Aptos Narrow" w:hAnsi="Aptos Narrow"/>
          <w:bCs/>
          <w:sz w:val="24"/>
          <w:szCs w:val="24"/>
        </w:rPr>
        <w:t xml:space="preserve">programu Fundusze Europejskie dla Śląskiego </w:t>
      </w:r>
      <w:r w:rsidRPr="00872464">
        <w:rPr>
          <w:rFonts w:ascii="Aptos Narrow" w:eastAsia="Calibri" w:hAnsi="Aptos Narrow" w:cs="Times New Roman"/>
          <w:bCs/>
          <w:kern w:val="0"/>
          <w:sz w:val="24"/>
          <w:szCs w:val="24"/>
        </w:rPr>
        <w:t>2021-2027</w:t>
      </w:r>
      <w:r>
        <w:rPr>
          <w:rFonts w:ascii="Aptos Narrow" w:eastAsia="Calibri" w:hAnsi="Aptos Narrow" w:cs="Times New Roman"/>
          <w:bCs/>
          <w:kern w:val="0"/>
          <w:sz w:val="24"/>
          <w:szCs w:val="24"/>
        </w:rPr>
        <w:t xml:space="preserve"> (Fundusz na rzecz Sprawiedliwej Transformacji)</w:t>
      </w:r>
      <w:r w:rsidR="00751A37">
        <w:rPr>
          <w:rFonts w:ascii="Aptos Narrow" w:hAnsi="Aptos Narrow"/>
          <w:sz w:val="24"/>
          <w:szCs w:val="24"/>
        </w:rPr>
        <w:t xml:space="preserve">. </w:t>
      </w:r>
    </w:p>
    <w:p w14:paraId="76EDEE4B" w14:textId="77777777" w:rsidR="00751A37" w:rsidRDefault="00751A37" w:rsidP="00BA2323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Dane osobowe przetwarzamy</w:t>
      </w:r>
      <w:r w:rsidR="00BA2323" w:rsidRPr="00BA2323">
        <w:rPr>
          <w:rFonts w:ascii="Aptos Narrow" w:hAnsi="Aptos Narrow"/>
          <w:sz w:val="24"/>
          <w:szCs w:val="24"/>
        </w:rPr>
        <w:t xml:space="preserve"> w szczególności w cel</w:t>
      </w:r>
      <w:r>
        <w:rPr>
          <w:rFonts w:ascii="Aptos Narrow" w:hAnsi="Aptos Narrow"/>
          <w:sz w:val="24"/>
          <w:szCs w:val="24"/>
        </w:rPr>
        <w:t xml:space="preserve">ach: </w:t>
      </w:r>
    </w:p>
    <w:p w14:paraId="55330B8C" w14:textId="77777777" w:rsidR="00751A37" w:rsidRPr="00872464" w:rsidRDefault="00751A37" w:rsidP="00751A37">
      <w:pPr>
        <w:pStyle w:val="Akapitzlist"/>
        <w:numPr>
          <w:ilvl w:val="0"/>
          <w:numId w:val="5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 xml:space="preserve">udzielenia wsparcia Osobom kandydującym do </w:t>
      </w:r>
      <w:r>
        <w:rPr>
          <w:rFonts w:ascii="Aptos Narrow" w:hAnsi="Aptos Narrow"/>
          <w:sz w:val="24"/>
          <w:szCs w:val="24"/>
        </w:rPr>
        <w:t>Projekt</w:t>
      </w:r>
      <w:r w:rsidRPr="00872464">
        <w:rPr>
          <w:rFonts w:ascii="Aptos Narrow" w:hAnsi="Aptos Narrow"/>
          <w:sz w:val="24"/>
          <w:szCs w:val="24"/>
        </w:rPr>
        <w:t xml:space="preserve">u oraz Osobom uczestniczącym w Projekcie z uwzględnieniem rekrutacji, działań informacyjnych, monitorowania, sprawozdawczości, ewaluacji, kontroli i audytu prowadzonych w zakresie </w:t>
      </w:r>
      <w:r>
        <w:rPr>
          <w:rFonts w:ascii="Aptos Narrow" w:hAnsi="Aptos Narrow"/>
          <w:sz w:val="24"/>
          <w:szCs w:val="24"/>
        </w:rPr>
        <w:t>Projekt</w:t>
      </w:r>
      <w:r w:rsidRPr="00872464">
        <w:rPr>
          <w:rFonts w:ascii="Aptos Narrow" w:hAnsi="Aptos Narrow"/>
          <w:sz w:val="24"/>
          <w:szCs w:val="24"/>
        </w:rPr>
        <w:t xml:space="preserve">u; </w:t>
      </w:r>
    </w:p>
    <w:p w14:paraId="5CA586D9" w14:textId="6B5F3DF3" w:rsidR="00751A37" w:rsidRPr="00E26859" w:rsidRDefault="00751A37" w:rsidP="00E26859">
      <w:pPr>
        <w:pStyle w:val="Akapitzlist"/>
        <w:numPr>
          <w:ilvl w:val="0"/>
          <w:numId w:val="5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 xml:space="preserve">realizacji </w:t>
      </w:r>
      <w:r>
        <w:rPr>
          <w:rFonts w:ascii="Aptos Narrow" w:hAnsi="Aptos Narrow"/>
          <w:sz w:val="24"/>
          <w:szCs w:val="24"/>
        </w:rPr>
        <w:t>Projekt</w:t>
      </w:r>
      <w:r w:rsidRPr="00872464">
        <w:rPr>
          <w:rFonts w:ascii="Aptos Narrow" w:hAnsi="Aptos Narrow"/>
          <w:sz w:val="24"/>
          <w:szCs w:val="24"/>
        </w:rPr>
        <w:t xml:space="preserve">u, w szczególności potwierdzania kwalifikowalności wydatków, udzielania wsparcia Osobom uczestniczącym w Projekcie, ewaluacji, monitoringu, kontroli, audytu, sprawozdawczości oraz działań informacyjno-promocyjnych, w ramach Programu. </w:t>
      </w:r>
    </w:p>
    <w:p w14:paraId="3BC24E94" w14:textId="00C55C5B" w:rsidR="00BA2323" w:rsidRDefault="00BA2323" w:rsidP="00BA2323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</w:rPr>
      </w:pPr>
      <w:r w:rsidRPr="00BA2323">
        <w:rPr>
          <w:rFonts w:ascii="Aptos Narrow" w:hAnsi="Aptos Narrow"/>
          <w:sz w:val="24"/>
          <w:szCs w:val="24"/>
        </w:rPr>
        <w:t xml:space="preserve">Podanie danych jest dobrowolne, ale konieczne do realizacji wyżej wymienionego celu. Odmowa ich podania jest równoznaczna z brakiem możliwości </w:t>
      </w:r>
      <w:r w:rsidR="00E6288B" w:rsidRPr="00872464">
        <w:rPr>
          <w:rFonts w:ascii="Aptos Narrow" w:hAnsi="Aptos Narrow"/>
          <w:sz w:val="24"/>
          <w:szCs w:val="24"/>
        </w:rPr>
        <w:t xml:space="preserve">udzielenia wsparcia w ramach </w:t>
      </w:r>
      <w:r w:rsidR="00E6288B">
        <w:rPr>
          <w:rFonts w:ascii="Aptos Narrow" w:hAnsi="Aptos Narrow"/>
          <w:sz w:val="24"/>
          <w:szCs w:val="24"/>
        </w:rPr>
        <w:t>Projekt</w:t>
      </w:r>
      <w:r w:rsidR="00E6288B" w:rsidRPr="00872464">
        <w:rPr>
          <w:rFonts w:ascii="Aptos Narrow" w:hAnsi="Aptos Narrow"/>
          <w:sz w:val="24"/>
          <w:szCs w:val="24"/>
        </w:rPr>
        <w:t>u</w:t>
      </w:r>
      <w:r w:rsidR="00D24553">
        <w:rPr>
          <w:rFonts w:ascii="Aptos Narrow" w:hAnsi="Aptos Narrow"/>
          <w:sz w:val="24"/>
          <w:szCs w:val="24"/>
        </w:rPr>
        <w:t>.</w:t>
      </w:r>
    </w:p>
    <w:p w14:paraId="5201BC2B" w14:textId="6643C37F" w:rsidR="00E26859" w:rsidRDefault="00E26859" w:rsidP="00F9538F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Podstawa prawna przetwarzania danych.</w:t>
      </w:r>
    </w:p>
    <w:p w14:paraId="752CDBAE" w14:textId="25B98353" w:rsidR="00F9538F" w:rsidRPr="00872464" w:rsidRDefault="00F9538F" w:rsidP="00E26859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>Przetwarzanie</w:t>
      </w:r>
      <w:r w:rsidR="00530302" w:rsidRPr="00872464">
        <w:rPr>
          <w:rFonts w:ascii="Aptos Narrow" w:hAnsi="Aptos Narrow"/>
          <w:sz w:val="24"/>
          <w:szCs w:val="24"/>
        </w:rPr>
        <w:t xml:space="preserve"> </w:t>
      </w:r>
      <w:r w:rsidRPr="00872464">
        <w:rPr>
          <w:rFonts w:ascii="Aptos Narrow" w:hAnsi="Aptos Narrow"/>
          <w:sz w:val="24"/>
          <w:szCs w:val="24"/>
        </w:rPr>
        <w:t>danych osobowych jest zgodne z prawem i spełnia warunki, o których mowa w art. 6 ust. 1 lit. c oraz art. 9 ust. 2 lit. g R</w:t>
      </w:r>
      <w:r w:rsidR="00E26859">
        <w:rPr>
          <w:rFonts w:ascii="Aptos Narrow" w:hAnsi="Aptos Narrow"/>
          <w:sz w:val="24"/>
          <w:szCs w:val="24"/>
        </w:rPr>
        <w:t>ODO</w:t>
      </w:r>
      <w:r w:rsidRPr="00872464">
        <w:rPr>
          <w:rFonts w:ascii="Aptos Narrow" w:hAnsi="Aptos Narrow"/>
          <w:sz w:val="24"/>
          <w:szCs w:val="24"/>
        </w:rPr>
        <w:t xml:space="preserve"> – dane osobowe są niezbędne dla realizacji Programu Fundusze Europejskie dla </w:t>
      </w:r>
      <w:r w:rsidR="00ED2C43" w:rsidRPr="00872464">
        <w:rPr>
          <w:rFonts w:ascii="Aptos Narrow" w:hAnsi="Aptos Narrow"/>
          <w:sz w:val="24"/>
          <w:szCs w:val="24"/>
        </w:rPr>
        <w:t>Śląskiego</w:t>
      </w:r>
      <w:r w:rsidRPr="00872464">
        <w:rPr>
          <w:rFonts w:ascii="Aptos Narrow" w:hAnsi="Aptos Narrow"/>
          <w:sz w:val="24"/>
          <w:szCs w:val="24"/>
        </w:rPr>
        <w:t xml:space="preserve"> 2021-2027 na podstawie: </w:t>
      </w:r>
    </w:p>
    <w:p w14:paraId="54F49F1E" w14:textId="18214521" w:rsidR="00F9538F" w:rsidRPr="00872464" w:rsidRDefault="00F9538F" w:rsidP="00F9538F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 xml:space="preserve"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  <w:r w:rsidRPr="00872464">
        <w:rPr>
          <w:rFonts w:ascii="Aptos Narrow" w:hAnsi="Aptos Narrow"/>
          <w:sz w:val="24"/>
          <w:szCs w:val="24"/>
        </w:rPr>
        <w:lastRenderedPageBreak/>
        <w:t>zw</w:t>
      </w:r>
      <w:r w:rsidR="002C3D15">
        <w:rPr>
          <w:rFonts w:ascii="Aptos Narrow" w:hAnsi="Aptos Narrow"/>
          <w:sz w:val="24"/>
          <w:szCs w:val="24"/>
        </w:rPr>
        <w:t>.</w:t>
      </w:r>
      <w:r w:rsidRPr="00872464">
        <w:rPr>
          <w:rFonts w:ascii="Aptos Narrow" w:hAnsi="Aptos Narrow"/>
          <w:sz w:val="24"/>
          <w:szCs w:val="24"/>
        </w:rPr>
        <w:t xml:space="preserve"> dalej rozporządzeniem ogólnym</w:t>
      </w:r>
      <w:r w:rsidR="002C3D15">
        <w:rPr>
          <w:rFonts w:ascii="Aptos Narrow" w:hAnsi="Aptos Narrow"/>
          <w:sz w:val="24"/>
          <w:szCs w:val="24"/>
        </w:rPr>
        <w:t xml:space="preserve"> – w szczególności art. 44, art. 69, art. 72-74, art. 76, art. 82</w:t>
      </w:r>
      <w:r w:rsidRPr="00872464">
        <w:rPr>
          <w:rFonts w:ascii="Aptos Narrow" w:hAnsi="Aptos Narrow"/>
          <w:sz w:val="24"/>
          <w:szCs w:val="24"/>
        </w:rPr>
        <w:t xml:space="preserve">; </w:t>
      </w:r>
    </w:p>
    <w:p w14:paraId="478913F2" w14:textId="77777777" w:rsidR="00F9538F" w:rsidRPr="00872464" w:rsidRDefault="00F9538F" w:rsidP="00F9538F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 xml:space="preserve">Rozporządzenia Parlamentu Europejskiego i Rady (UE) 2021/1057 z dnia 24 czerwca 2021 r. ustanawiającego Europejski Fundusz Społeczny Plus (EFS+) oraz uchylającego rozporządzenie (UE) nr 1296/2013, zwanego dalej rozporządzeniem EFS+; </w:t>
      </w:r>
    </w:p>
    <w:p w14:paraId="70CF00C7" w14:textId="4C739356" w:rsidR="00F9538F" w:rsidRPr="00872464" w:rsidRDefault="00F9538F" w:rsidP="00F9538F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>Sprostowania do Rozporządzenia Parlamentu Europejskiego i Rady (UE) 2016/679 z dnia 27 kwietnia 2016 r. w sprawie ochrony osób fizycznych w związku z przetwarzaniem danych osobowych w sprawie swobodnego przepływu takich danych oraz uchylenia dyrektywy 95/46/WE (Dz.U. UE.L. 127 z 23.05.2018) zw</w:t>
      </w:r>
      <w:r w:rsidR="002C3D15">
        <w:rPr>
          <w:rFonts w:ascii="Aptos Narrow" w:hAnsi="Aptos Narrow"/>
          <w:sz w:val="24"/>
          <w:szCs w:val="24"/>
        </w:rPr>
        <w:t>.</w:t>
      </w:r>
      <w:r w:rsidRPr="00872464">
        <w:rPr>
          <w:rFonts w:ascii="Aptos Narrow" w:hAnsi="Aptos Narrow"/>
          <w:sz w:val="24"/>
          <w:szCs w:val="24"/>
        </w:rPr>
        <w:t xml:space="preserve"> dalej RODO; </w:t>
      </w:r>
    </w:p>
    <w:p w14:paraId="505DD8A4" w14:textId="4387B73D" w:rsidR="00F9538F" w:rsidRPr="00872464" w:rsidRDefault="00F9538F" w:rsidP="00F9538F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>Ustawy z dnia 28 kwietnia 2022 r. o zasadach realizacji zadań finansowanych ze środków europejskich w perspektywie finansowej 2021–2027 (Dz. U. poz. 1079), zw</w:t>
      </w:r>
      <w:r w:rsidR="002C3D15">
        <w:rPr>
          <w:rFonts w:ascii="Aptos Narrow" w:hAnsi="Aptos Narrow"/>
          <w:sz w:val="24"/>
          <w:szCs w:val="24"/>
        </w:rPr>
        <w:t xml:space="preserve">. </w:t>
      </w:r>
      <w:r w:rsidRPr="00872464">
        <w:rPr>
          <w:rFonts w:ascii="Aptos Narrow" w:hAnsi="Aptos Narrow"/>
          <w:sz w:val="24"/>
          <w:szCs w:val="24"/>
        </w:rPr>
        <w:t>dalej ustawą wdrożeniową</w:t>
      </w:r>
      <w:r w:rsidR="002C3D15">
        <w:rPr>
          <w:rFonts w:ascii="Aptos Narrow" w:hAnsi="Aptos Narrow"/>
          <w:sz w:val="24"/>
          <w:szCs w:val="24"/>
        </w:rPr>
        <w:t>, w szczególności art. 87-93</w:t>
      </w:r>
      <w:r w:rsidRPr="00872464">
        <w:rPr>
          <w:rFonts w:ascii="Aptos Narrow" w:hAnsi="Aptos Narrow"/>
          <w:sz w:val="24"/>
          <w:szCs w:val="24"/>
        </w:rPr>
        <w:t xml:space="preserve">; </w:t>
      </w:r>
    </w:p>
    <w:p w14:paraId="3B4CD948" w14:textId="77777777" w:rsidR="00F9538F" w:rsidRPr="00872464" w:rsidRDefault="00F9538F" w:rsidP="00F9538F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 xml:space="preserve">Ustawy z dnia 24 kwietnia 2003 r. o działalności pożytku publicznego i wolontariacie (Dz. U. z 2022 r., poz. 1327 z późn. zm.); </w:t>
      </w:r>
    </w:p>
    <w:p w14:paraId="0E38607F" w14:textId="77777777" w:rsidR="00F9538F" w:rsidRDefault="00F9538F" w:rsidP="00F9538F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 xml:space="preserve">Ustawy z dnia 10 maja 2018 r. o ochronie danych osobowych (Dz. U. z 2019 r. poz. 1781); </w:t>
      </w:r>
    </w:p>
    <w:p w14:paraId="6D402B6B" w14:textId="6CBEEDA1" w:rsidR="00E6288B" w:rsidRDefault="00E6288B" w:rsidP="00E6288B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Ustaw</w:t>
      </w:r>
      <w:r w:rsidR="00DD54BE">
        <w:rPr>
          <w:rFonts w:ascii="Aptos Narrow" w:hAnsi="Aptos Narrow"/>
          <w:sz w:val="24"/>
          <w:szCs w:val="24"/>
        </w:rPr>
        <w:t>y</w:t>
      </w:r>
      <w:r>
        <w:rPr>
          <w:rFonts w:ascii="Aptos Narrow" w:hAnsi="Aptos Narrow"/>
          <w:sz w:val="24"/>
          <w:szCs w:val="24"/>
        </w:rPr>
        <w:t xml:space="preserve"> z dnia 14 czerwca 1960 r. </w:t>
      </w:r>
      <w:r w:rsidRPr="00E6288B">
        <w:rPr>
          <w:rFonts w:ascii="Aptos Narrow" w:hAnsi="Aptos Narrow"/>
          <w:sz w:val="24"/>
          <w:szCs w:val="24"/>
        </w:rPr>
        <w:t>- Kodeks postępowania administracyjnego</w:t>
      </w:r>
      <w:r>
        <w:rPr>
          <w:rFonts w:ascii="Aptos Narrow" w:hAnsi="Aptos Narrow"/>
          <w:sz w:val="24"/>
          <w:szCs w:val="24"/>
        </w:rPr>
        <w:t>;</w:t>
      </w:r>
    </w:p>
    <w:p w14:paraId="4E19317F" w14:textId="20C43566" w:rsidR="00E6288B" w:rsidRDefault="00E6288B" w:rsidP="00E6288B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U</w:t>
      </w:r>
      <w:r w:rsidRPr="00E6288B">
        <w:rPr>
          <w:rFonts w:ascii="Aptos Narrow" w:hAnsi="Aptos Narrow"/>
          <w:sz w:val="24"/>
          <w:szCs w:val="24"/>
        </w:rPr>
        <w:t>staw</w:t>
      </w:r>
      <w:r w:rsidR="00DD54BE">
        <w:rPr>
          <w:rFonts w:ascii="Aptos Narrow" w:hAnsi="Aptos Narrow"/>
          <w:sz w:val="24"/>
          <w:szCs w:val="24"/>
        </w:rPr>
        <w:t>y</w:t>
      </w:r>
      <w:r w:rsidRPr="00E6288B">
        <w:rPr>
          <w:rFonts w:ascii="Aptos Narrow" w:hAnsi="Aptos Narrow"/>
          <w:sz w:val="24"/>
          <w:szCs w:val="24"/>
        </w:rPr>
        <w:t xml:space="preserve"> z 27 sierpnia 2009 r. o finansach publicznych</w:t>
      </w:r>
      <w:r>
        <w:rPr>
          <w:rFonts w:ascii="Aptos Narrow" w:hAnsi="Aptos Narrow"/>
          <w:sz w:val="24"/>
          <w:szCs w:val="24"/>
        </w:rPr>
        <w:t>;</w:t>
      </w:r>
    </w:p>
    <w:p w14:paraId="46CB7CF6" w14:textId="3FD62E8E" w:rsidR="00E6288B" w:rsidRDefault="00E6288B" w:rsidP="00E6288B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U</w:t>
      </w:r>
      <w:r w:rsidRPr="00E6288B">
        <w:rPr>
          <w:rFonts w:ascii="Aptos Narrow" w:hAnsi="Aptos Narrow"/>
          <w:sz w:val="24"/>
          <w:szCs w:val="24"/>
        </w:rPr>
        <w:t>staw</w:t>
      </w:r>
      <w:r w:rsidR="00DD54BE">
        <w:rPr>
          <w:rFonts w:ascii="Aptos Narrow" w:hAnsi="Aptos Narrow"/>
          <w:sz w:val="24"/>
          <w:szCs w:val="24"/>
        </w:rPr>
        <w:t>y</w:t>
      </w:r>
      <w:r w:rsidRPr="00E6288B">
        <w:rPr>
          <w:rFonts w:ascii="Aptos Narrow" w:hAnsi="Aptos Narrow"/>
          <w:sz w:val="24"/>
          <w:szCs w:val="24"/>
        </w:rPr>
        <w:t xml:space="preserve"> z dnia 14 lipca 1983 r. o narodowym zasobie archiwalnym i archiwach</w:t>
      </w:r>
      <w:r>
        <w:rPr>
          <w:rFonts w:ascii="Aptos Narrow" w:hAnsi="Aptos Narrow"/>
          <w:sz w:val="24"/>
          <w:szCs w:val="24"/>
        </w:rPr>
        <w:t>;</w:t>
      </w:r>
    </w:p>
    <w:p w14:paraId="2E7E61C1" w14:textId="198BF6A2" w:rsidR="00F9538F" w:rsidRPr="00E6288B" w:rsidRDefault="00E6288B" w:rsidP="00E6288B">
      <w:pPr>
        <w:pStyle w:val="Akapitzlist"/>
        <w:numPr>
          <w:ilvl w:val="0"/>
          <w:numId w:val="4"/>
        </w:numPr>
        <w:spacing w:line="276" w:lineRule="auto"/>
        <w:ind w:left="757"/>
        <w:rPr>
          <w:rFonts w:ascii="Aptos Narrow" w:hAnsi="Aptos Narrow"/>
          <w:sz w:val="24"/>
          <w:szCs w:val="24"/>
        </w:rPr>
      </w:pPr>
      <w:r w:rsidRPr="00E6288B">
        <w:rPr>
          <w:rFonts w:ascii="Aptos Narrow" w:hAnsi="Aptos Narrow"/>
          <w:sz w:val="24"/>
          <w:szCs w:val="24"/>
        </w:rPr>
        <w:t>Rozporządzeni</w:t>
      </w:r>
      <w:r w:rsidR="00DD54BE">
        <w:rPr>
          <w:rFonts w:ascii="Aptos Narrow" w:hAnsi="Aptos Narrow"/>
          <w:sz w:val="24"/>
          <w:szCs w:val="24"/>
        </w:rPr>
        <w:t>a</w:t>
      </w:r>
      <w:r w:rsidRPr="00E6288B">
        <w:rPr>
          <w:rFonts w:ascii="Aptos Narrow" w:hAnsi="Aptos Narrow"/>
          <w:sz w:val="24"/>
          <w:szCs w:val="24"/>
        </w:rPr>
        <w:t xml:space="preserve"> z dnia 18 stycznia 2011 r. Prezesa Rady Ministrów w sprawie instrukcji kancelaryjnej, jednolitych rzeczowych wykazów akt oraz instrukcji w sprawie organizacji i zakresu działania archiwów zakładowych. </w:t>
      </w:r>
    </w:p>
    <w:p w14:paraId="244D3BB2" w14:textId="5F919499" w:rsidR="00DD2EEC" w:rsidRPr="00A663D7" w:rsidRDefault="00DD2EEC" w:rsidP="00F9538F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 w:rsidRPr="00A663D7">
        <w:rPr>
          <w:rFonts w:ascii="Aptos Narrow" w:hAnsi="Aptos Narrow"/>
          <w:sz w:val="24"/>
          <w:szCs w:val="24"/>
        </w:rPr>
        <w:t xml:space="preserve">Sposób pozyskiwania danych. </w:t>
      </w:r>
    </w:p>
    <w:p w14:paraId="1B3C50D5" w14:textId="5C9C7045" w:rsidR="00DD2EEC" w:rsidRPr="00DD2EEC" w:rsidRDefault="00A663D7" w:rsidP="00DD2EEC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  <w:highlight w:val="yellow"/>
        </w:rPr>
      </w:pPr>
      <w:r w:rsidRPr="00A663D7">
        <w:rPr>
          <w:rFonts w:ascii="Aptos Narrow" w:hAnsi="Aptos Narrow"/>
          <w:sz w:val="24"/>
          <w:szCs w:val="24"/>
        </w:rPr>
        <w:t>Dane pozyskujemy bezpośrednio od osób, których one dotyczą, albo od instytucji i podmiotów zaangażowanych w realizację Pro</w:t>
      </w:r>
      <w:r>
        <w:rPr>
          <w:rFonts w:ascii="Aptos Narrow" w:hAnsi="Aptos Narrow"/>
          <w:sz w:val="24"/>
          <w:szCs w:val="24"/>
        </w:rPr>
        <w:t>jektu „Czas nowych kwalifikacji”.</w:t>
      </w:r>
    </w:p>
    <w:p w14:paraId="3F461E77" w14:textId="77777777" w:rsidR="0082049D" w:rsidRDefault="00DD2EEC" w:rsidP="00F9538F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 w:rsidRPr="00A663D7">
        <w:rPr>
          <w:rFonts w:ascii="Aptos Narrow" w:hAnsi="Aptos Narrow"/>
          <w:sz w:val="24"/>
          <w:szCs w:val="24"/>
        </w:rPr>
        <w:t xml:space="preserve">Dostęp do danych osobowych. </w:t>
      </w:r>
    </w:p>
    <w:p w14:paraId="7A2C36EB" w14:textId="33898F2A" w:rsidR="00F9538F" w:rsidRPr="00A663D7" w:rsidRDefault="00F9538F" w:rsidP="0082049D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</w:rPr>
      </w:pPr>
      <w:r w:rsidRPr="00A663D7">
        <w:rPr>
          <w:rFonts w:ascii="Aptos Narrow" w:hAnsi="Aptos Narrow"/>
          <w:sz w:val="24"/>
          <w:szCs w:val="24"/>
        </w:rPr>
        <w:t xml:space="preserve">Dane osobowe zostały powierzone do przetwarzania: </w:t>
      </w:r>
    </w:p>
    <w:p w14:paraId="7BCA5826" w14:textId="004F1B60" w:rsidR="00F9538F" w:rsidRDefault="00A663D7" w:rsidP="00F9538F">
      <w:pPr>
        <w:pStyle w:val="Akapitzlist"/>
        <w:numPr>
          <w:ilvl w:val="0"/>
          <w:numId w:val="6"/>
        </w:numPr>
        <w:spacing w:after="0" w:line="276" w:lineRule="auto"/>
        <w:ind w:left="757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 xml:space="preserve">Administratorowi - </w:t>
      </w:r>
      <w:r w:rsidR="00F9538F" w:rsidRPr="00872464">
        <w:rPr>
          <w:rFonts w:ascii="Aptos Narrow" w:hAnsi="Aptos Narrow"/>
          <w:sz w:val="24"/>
          <w:szCs w:val="24"/>
        </w:rPr>
        <w:t xml:space="preserve">Beneficjentowi realizującemu </w:t>
      </w:r>
      <w:r w:rsidR="00D52BF3">
        <w:rPr>
          <w:rFonts w:ascii="Aptos Narrow" w:hAnsi="Aptos Narrow"/>
          <w:sz w:val="24"/>
          <w:szCs w:val="24"/>
        </w:rPr>
        <w:t>Projekt</w:t>
      </w:r>
      <w:r>
        <w:rPr>
          <w:rFonts w:ascii="Aptos Narrow" w:hAnsi="Aptos Narrow"/>
          <w:sz w:val="24"/>
          <w:szCs w:val="24"/>
        </w:rPr>
        <w:t>:</w:t>
      </w:r>
      <w:r w:rsidR="00F9538F" w:rsidRPr="00872464">
        <w:rPr>
          <w:rFonts w:ascii="Aptos Narrow" w:hAnsi="Aptos Narrow"/>
          <w:sz w:val="24"/>
          <w:szCs w:val="24"/>
        </w:rPr>
        <w:t xml:space="preserve"> </w:t>
      </w:r>
      <w:r w:rsidR="008B24BC" w:rsidRPr="00872464">
        <w:rPr>
          <w:rFonts w:ascii="Aptos Narrow" w:hAnsi="Aptos Narrow" w:cstheme="minorHAnsi"/>
          <w:sz w:val="24"/>
          <w:szCs w:val="24"/>
        </w:rPr>
        <w:t>Artezion Sp. z o.o.</w:t>
      </w:r>
      <w:r w:rsidR="006B4C14">
        <w:rPr>
          <w:rFonts w:ascii="Aptos Narrow" w:hAnsi="Aptos Narrow" w:cstheme="minorHAnsi"/>
          <w:sz w:val="24"/>
          <w:szCs w:val="24"/>
        </w:rPr>
        <w:t xml:space="preserve"> </w:t>
      </w:r>
      <w:r w:rsidR="006B4C14" w:rsidRPr="00872464">
        <w:rPr>
          <w:rFonts w:ascii="Aptos Narrow" w:hAnsi="Aptos Narrow"/>
          <w:sz w:val="24"/>
          <w:szCs w:val="24"/>
        </w:rPr>
        <w:t>z siedzibą przy</w:t>
      </w:r>
      <w:r w:rsidR="008B24BC" w:rsidRPr="00872464">
        <w:rPr>
          <w:rFonts w:ascii="Aptos Narrow" w:hAnsi="Aptos Narrow" w:cstheme="minorHAnsi"/>
          <w:sz w:val="24"/>
          <w:szCs w:val="24"/>
        </w:rPr>
        <w:t xml:space="preserve"> ul. </w:t>
      </w:r>
      <w:r w:rsidR="007A52D1">
        <w:rPr>
          <w:rFonts w:ascii="Aptos Narrow" w:hAnsi="Aptos Narrow" w:cstheme="minorHAnsi"/>
          <w:sz w:val="24"/>
          <w:szCs w:val="24"/>
        </w:rPr>
        <w:t>Batalionów Chłopskich 19</w:t>
      </w:r>
      <w:r w:rsidR="008B24BC" w:rsidRPr="00872464">
        <w:rPr>
          <w:rFonts w:ascii="Aptos Narrow" w:hAnsi="Aptos Narrow" w:cstheme="minorHAnsi"/>
          <w:sz w:val="24"/>
          <w:szCs w:val="24"/>
        </w:rPr>
        <w:t>, 33-300 Nowy Są</w:t>
      </w:r>
      <w:r>
        <w:rPr>
          <w:rFonts w:ascii="Aptos Narrow" w:hAnsi="Aptos Narrow" w:cstheme="minorHAnsi"/>
          <w:sz w:val="24"/>
          <w:szCs w:val="24"/>
        </w:rPr>
        <w:t>cz, jego pracownikom i współpracownikom</w:t>
      </w:r>
      <w:r w:rsidR="0019762C" w:rsidRPr="00872464">
        <w:rPr>
          <w:rFonts w:ascii="Aptos Narrow" w:hAnsi="Aptos Narrow"/>
          <w:sz w:val="24"/>
          <w:szCs w:val="24"/>
        </w:rPr>
        <w:t>;</w:t>
      </w:r>
    </w:p>
    <w:p w14:paraId="14FC3181" w14:textId="77777777" w:rsidR="00A663D7" w:rsidRPr="00A663D7" w:rsidRDefault="00872464" w:rsidP="00A663D7">
      <w:pPr>
        <w:pStyle w:val="Akapitzlist"/>
        <w:numPr>
          <w:ilvl w:val="0"/>
          <w:numId w:val="6"/>
        </w:numPr>
        <w:spacing w:after="0" w:line="276" w:lineRule="auto"/>
        <w:ind w:left="757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 xml:space="preserve">Partnerowi realizującemu </w:t>
      </w:r>
      <w:r w:rsidR="00D52BF3">
        <w:rPr>
          <w:rFonts w:ascii="Aptos Narrow" w:hAnsi="Aptos Narrow"/>
          <w:sz w:val="24"/>
          <w:szCs w:val="24"/>
        </w:rPr>
        <w:t>Projekt</w:t>
      </w:r>
      <w:r>
        <w:rPr>
          <w:rFonts w:ascii="Aptos Narrow" w:hAnsi="Aptos Narrow"/>
          <w:sz w:val="24"/>
          <w:szCs w:val="24"/>
        </w:rPr>
        <w:t xml:space="preserve"> – </w:t>
      </w:r>
      <w:r w:rsidRPr="009E4ACD">
        <w:rPr>
          <w:rFonts w:ascii="Aptos Narrow" w:hAnsi="Aptos Narrow" w:cstheme="minorHAnsi"/>
          <w:sz w:val="24"/>
          <w:szCs w:val="24"/>
        </w:rPr>
        <w:t xml:space="preserve">Wektor Consulting Sp. </w:t>
      </w:r>
      <w:r w:rsidR="006B4C14">
        <w:rPr>
          <w:rFonts w:ascii="Aptos Narrow" w:hAnsi="Aptos Narrow" w:cstheme="minorHAnsi"/>
          <w:sz w:val="24"/>
          <w:szCs w:val="24"/>
        </w:rPr>
        <w:t>z</w:t>
      </w:r>
      <w:r w:rsidRPr="0091213F">
        <w:rPr>
          <w:rFonts w:ascii="Aptos Narrow" w:hAnsi="Aptos Narrow" w:cstheme="minorHAnsi"/>
          <w:sz w:val="24"/>
          <w:szCs w:val="24"/>
        </w:rPr>
        <w:t xml:space="preserve"> o.o. </w:t>
      </w:r>
      <w:r w:rsidR="006B4C14" w:rsidRPr="00872464">
        <w:rPr>
          <w:rFonts w:ascii="Aptos Narrow" w:hAnsi="Aptos Narrow"/>
          <w:sz w:val="24"/>
          <w:szCs w:val="24"/>
        </w:rPr>
        <w:t xml:space="preserve">z siedzibą przy </w:t>
      </w:r>
      <w:r>
        <w:rPr>
          <w:rFonts w:ascii="Aptos Narrow" w:hAnsi="Aptos Narrow" w:cstheme="minorHAnsi"/>
          <w:sz w:val="24"/>
          <w:szCs w:val="24"/>
        </w:rPr>
        <w:t>ul. Adama Mickiewicza 29, 40</w:t>
      </w:r>
      <w:r w:rsidR="007A52D1">
        <w:rPr>
          <w:rFonts w:ascii="Aptos Narrow" w:hAnsi="Aptos Narrow" w:cstheme="minorHAnsi"/>
          <w:sz w:val="24"/>
          <w:szCs w:val="24"/>
        </w:rPr>
        <w:t>-</w:t>
      </w:r>
      <w:r>
        <w:rPr>
          <w:rFonts w:ascii="Aptos Narrow" w:hAnsi="Aptos Narrow" w:cstheme="minorHAnsi"/>
          <w:sz w:val="24"/>
          <w:szCs w:val="24"/>
        </w:rPr>
        <w:t>085 Katowice;</w:t>
      </w:r>
    </w:p>
    <w:p w14:paraId="7ED4498A" w14:textId="7B4467A8" w:rsidR="00A663D7" w:rsidRDefault="00A663D7" w:rsidP="00A663D7">
      <w:pPr>
        <w:pStyle w:val="Akapitzlist"/>
        <w:numPr>
          <w:ilvl w:val="0"/>
          <w:numId w:val="6"/>
        </w:numPr>
        <w:spacing w:after="0" w:line="276" w:lineRule="auto"/>
        <w:ind w:left="757"/>
        <w:rPr>
          <w:rFonts w:ascii="Aptos Narrow" w:hAnsi="Aptos Narrow"/>
          <w:sz w:val="24"/>
          <w:szCs w:val="24"/>
        </w:rPr>
      </w:pPr>
      <w:r w:rsidRPr="00A663D7">
        <w:rPr>
          <w:rFonts w:ascii="Aptos Narrow" w:hAnsi="Aptos Narrow"/>
          <w:sz w:val="24"/>
          <w:szCs w:val="24"/>
        </w:rPr>
        <w:t>Instytucji Zarządzającej - Zarząd Województwa Śląskiego pełniący rolę Instytucji Zarządzającej programu Fundusze Europejskie dla Śląskiego 2021- 2027 (IZ FE SL)</w:t>
      </w:r>
      <w:r w:rsidR="00B35B97">
        <w:rPr>
          <w:rFonts w:ascii="Aptos Narrow" w:hAnsi="Aptos Narrow"/>
          <w:sz w:val="24"/>
          <w:szCs w:val="24"/>
        </w:rPr>
        <w:t>;</w:t>
      </w:r>
    </w:p>
    <w:p w14:paraId="234EDAF1" w14:textId="77777777" w:rsidR="002260D4" w:rsidRPr="002260D4" w:rsidRDefault="002260D4" w:rsidP="002260D4">
      <w:pPr>
        <w:pStyle w:val="Akapitzlist"/>
        <w:numPr>
          <w:ilvl w:val="0"/>
          <w:numId w:val="6"/>
        </w:numPr>
        <w:spacing w:after="0" w:line="276" w:lineRule="auto"/>
        <w:ind w:left="757"/>
        <w:rPr>
          <w:rFonts w:ascii="Aptos Narrow" w:hAnsi="Aptos Narrow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BC1D5D" w:rsidRPr="002260D4">
        <w:rPr>
          <w:rFonts w:cstheme="minorHAnsi"/>
          <w:sz w:val="24"/>
          <w:szCs w:val="24"/>
        </w:rPr>
        <w:t>odmiotom</w:t>
      </w:r>
      <w:r w:rsidR="00BC1D5D" w:rsidRPr="002260D4">
        <w:rPr>
          <w:rFonts w:cstheme="minorHAnsi"/>
          <w:spacing w:val="-9"/>
          <w:sz w:val="24"/>
          <w:szCs w:val="24"/>
        </w:rPr>
        <w:t xml:space="preserve"> </w:t>
      </w:r>
      <w:r w:rsidR="00BC1D5D" w:rsidRPr="002260D4">
        <w:rPr>
          <w:rFonts w:cstheme="minorHAnsi"/>
          <w:sz w:val="24"/>
          <w:szCs w:val="24"/>
        </w:rPr>
        <w:t>uprawnionym</w:t>
      </w:r>
      <w:r w:rsidR="00BC1D5D" w:rsidRPr="002260D4">
        <w:rPr>
          <w:rFonts w:cstheme="minorHAnsi"/>
          <w:spacing w:val="-8"/>
          <w:sz w:val="24"/>
          <w:szCs w:val="24"/>
        </w:rPr>
        <w:t xml:space="preserve"> </w:t>
      </w:r>
      <w:r w:rsidR="00BC1D5D" w:rsidRPr="002260D4">
        <w:rPr>
          <w:rFonts w:cstheme="minorHAnsi"/>
          <w:sz w:val="24"/>
          <w:szCs w:val="24"/>
        </w:rPr>
        <w:t>do</w:t>
      </w:r>
      <w:r w:rsidR="00BC1D5D" w:rsidRPr="002260D4">
        <w:rPr>
          <w:rFonts w:cstheme="minorHAnsi"/>
          <w:spacing w:val="-10"/>
          <w:sz w:val="24"/>
          <w:szCs w:val="24"/>
        </w:rPr>
        <w:t xml:space="preserve"> </w:t>
      </w:r>
      <w:r w:rsidR="00BC1D5D" w:rsidRPr="002260D4">
        <w:rPr>
          <w:rFonts w:cstheme="minorHAnsi"/>
          <w:sz w:val="24"/>
          <w:szCs w:val="24"/>
        </w:rPr>
        <w:t>uzyskania</w:t>
      </w:r>
      <w:r w:rsidR="00BC1D5D" w:rsidRPr="002260D4">
        <w:rPr>
          <w:rFonts w:cstheme="minorHAnsi"/>
          <w:spacing w:val="-9"/>
          <w:sz w:val="24"/>
          <w:szCs w:val="24"/>
        </w:rPr>
        <w:t xml:space="preserve"> </w:t>
      </w:r>
      <w:r w:rsidR="00BC1D5D" w:rsidRPr="002260D4">
        <w:rPr>
          <w:rFonts w:cstheme="minorHAnsi"/>
          <w:sz w:val="24"/>
          <w:szCs w:val="24"/>
        </w:rPr>
        <w:t>danych</w:t>
      </w:r>
      <w:r w:rsidR="00BC1D5D" w:rsidRPr="002260D4">
        <w:rPr>
          <w:rFonts w:cstheme="minorHAnsi"/>
          <w:spacing w:val="-10"/>
          <w:sz w:val="24"/>
          <w:szCs w:val="24"/>
        </w:rPr>
        <w:t xml:space="preserve"> </w:t>
      </w:r>
      <w:r w:rsidR="00BC1D5D" w:rsidRPr="002260D4">
        <w:rPr>
          <w:rFonts w:cstheme="minorHAnsi"/>
          <w:sz w:val="24"/>
          <w:szCs w:val="24"/>
        </w:rPr>
        <w:t>osobowych</w:t>
      </w:r>
      <w:r w:rsidR="00BC1D5D" w:rsidRPr="002260D4">
        <w:rPr>
          <w:rFonts w:cstheme="minorHAnsi"/>
          <w:spacing w:val="-8"/>
          <w:sz w:val="24"/>
          <w:szCs w:val="24"/>
        </w:rPr>
        <w:t xml:space="preserve"> </w:t>
      </w:r>
      <w:r w:rsidR="00BC1D5D" w:rsidRPr="002260D4">
        <w:rPr>
          <w:rFonts w:cstheme="minorHAnsi"/>
          <w:sz w:val="24"/>
          <w:szCs w:val="24"/>
        </w:rPr>
        <w:t>na</w:t>
      </w:r>
      <w:r w:rsidR="00BC1D5D" w:rsidRPr="002260D4">
        <w:rPr>
          <w:rFonts w:cstheme="minorHAnsi"/>
          <w:spacing w:val="-9"/>
          <w:sz w:val="24"/>
          <w:szCs w:val="24"/>
        </w:rPr>
        <w:t xml:space="preserve"> </w:t>
      </w:r>
      <w:r w:rsidR="00BC1D5D" w:rsidRPr="002260D4">
        <w:rPr>
          <w:rFonts w:cstheme="minorHAnsi"/>
          <w:sz w:val="24"/>
          <w:szCs w:val="24"/>
        </w:rPr>
        <w:t>podstawie</w:t>
      </w:r>
      <w:r w:rsidR="00BC1D5D" w:rsidRPr="002260D4">
        <w:rPr>
          <w:rFonts w:cstheme="minorHAnsi"/>
          <w:spacing w:val="-4"/>
          <w:sz w:val="24"/>
          <w:szCs w:val="24"/>
        </w:rPr>
        <w:t xml:space="preserve"> </w:t>
      </w:r>
      <w:r w:rsidR="00BC1D5D" w:rsidRPr="002260D4">
        <w:rPr>
          <w:rFonts w:cstheme="minorHAnsi"/>
          <w:sz w:val="24"/>
          <w:szCs w:val="24"/>
        </w:rPr>
        <w:t>przepisów</w:t>
      </w:r>
      <w:r w:rsidR="00BC1D5D" w:rsidRPr="002260D4">
        <w:rPr>
          <w:rFonts w:cstheme="minorHAnsi"/>
          <w:spacing w:val="-9"/>
          <w:sz w:val="24"/>
          <w:szCs w:val="24"/>
        </w:rPr>
        <w:t xml:space="preserve"> </w:t>
      </w:r>
      <w:r w:rsidR="00BC1D5D" w:rsidRPr="002260D4">
        <w:rPr>
          <w:rFonts w:cstheme="minorHAnsi"/>
          <w:spacing w:val="-2"/>
          <w:sz w:val="24"/>
          <w:szCs w:val="24"/>
        </w:rPr>
        <w:t>prawa;</w:t>
      </w:r>
    </w:p>
    <w:p w14:paraId="113B843B" w14:textId="2D89CD60" w:rsidR="00BC1D5D" w:rsidRPr="002260D4" w:rsidRDefault="002260D4" w:rsidP="002260D4">
      <w:pPr>
        <w:pStyle w:val="Akapitzlist"/>
        <w:numPr>
          <w:ilvl w:val="0"/>
          <w:numId w:val="6"/>
        </w:numPr>
        <w:spacing w:after="0" w:line="276" w:lineRule="auto"/>
        <w:ind w:left="757"/>
        <w:rPr>
          <w:rFonts w:ascii="Aptos Narrow" w:hAnsi="Aptos Narrow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</w:t>
      </w:r>
      <w:r w:rsidR="00BC1D5D" w:rsidRPr="002260D4">
        <w:rPr>
          <w:rFonts w:ascii="Calibri" w:hAnsi="Calibri" w:cs="Calibri"/>
          <w:sz w:val="24"/>
          <w:szCs w:val="24"/>
        </w:rPr>
        <w:t>rganom</w:t>
      </w:r>
      <w:r w:rsidR="00BC1D5D" w:rsidRPr="002260D4">
        <w:rPr>
          <w:rFonts w:ascii="Calibri" w:hAnsi="Calibri" w:cs="Calibri"/>
          <w:spacing w:val="-16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z w:val="24"/>
          <w:szCs w:val="24"/>
        </w:rPr>
        <w:t>Komisji</w:t>
      </w:r>
      <w:r w:rsidR="00BC1D5D" w:rsidRPr="002260D4">
        <w:rPr>
          <w:rFonts w:ascii="Calibri" w:hAnsi="Calibri" w:cs="Calibri"/>
          <w:spacing w:val="-16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z w:val="24"/>
          <w:szCs w:val="24"/>
        </w:rPr>
        <w:t>Europejskiej,</w:t>
      </w:r>
      <w:r w:rsidR="00BC1D5D" w:rsidRPr="002260D4">
        <w:rPr>
          <w:rFonts w:ascii="Calibri" w:hAnsi="Calibri" w:cs="Calibri"/>
          <w:spacing w:val="-15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z w:val="24"/>
          <w:szCs w:val="24"/>
        </w:rPr>
        <w:t>ministrowi</w:t>
      </w:r>
      <w:r w:rsidR="00BC1D5D" w:rsidRPr="002260D4">
        <w:rPr>
          <w:rFonts w:ascii="Calibri" w:hAnsi="Calibri" w:cs="Calibri"/>
          <w:spacing w:val="-16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z w:val="24"/>
          <w:szCs w:val="24"/>
        </w:rPr>
        <w:t>właściwemu</w:t>
      </w:r>
      <w:r w:rsidR="00BC1D5D" w:rsidRPr="002260D4">
        <w:rPr>
          <w:rFonts w:ascii="Calibri" w:hAnsi="Calibri" w:cs="Calibri"/>
          <w:spacing w:val="-12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z w:val="24"/>
          <w:szCs w:val="24"/>
        </w:rPr>
        <w:t>do</w:t>
      </w:r>
      <w:r w:rsidR="00BC1D5D" w:rsidRPr="002260D4">
        <w:rPr>
          <w:rFonts w:ascii="Calibri" w:hAnsi="Calibri" w:cs="Calibri"/>
          <w:spacing w:val="-16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z w:val="24"/>
          <w:szCs w:val="24"/>
        </w:rPr>
        <w:t>spraw</w:t>
      </w:r>
      <w:r w:rsidR="00BC1D5D" w:rsidRPr="002260D4">
        <w:rPr>
          <w:rFonts w:ascii="Calibri" w:hAnsi="Calibri" w:cs="Calibri"/>
          <w:spacing w:val="-15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z w:val="24"/>
          <w:szCs w:val="24"/>
        </w:rPr>
        <w:t>finansów</w:t>
      </w:r>
      <w:r w:rsidR="00BC1D5D" w:rsidRPr="002260D4">
        <w:rPr>
          <w:rFonts w:ascii="Calibri" w:hAnsi="Calibri" w:cs="Calibri"/>
          <w:spacing w:val="-13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z w:val="24"/>
          <w:szCs w:val="24"/>
        </w:rPr>
        <w:t>publicznych,</w:t>
      </w:r>
      <w:r w:rsidR="00BC1D5D" w:rsidRPr="002260D4">
        <w:rPr>
          <w:rFonts w:ascii="Calibri" w:hAnsi="Calibri" w:cs="Calibri"/>
          <w:spacing w:val="-16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pacing w:val="-2"/>
          <w:sz w:val="24"/>
          <w:szCs w:val="24"/>
        </w:rPr>
        <w:t xml:space="preserve">prezesowi </w:t>
      </w:r>
      <w:r w:rsidR="00BC1D5D" w:rsidRPr="002260D4">
        <w:rPr>
          <w:rFonts w:ascii="Calibri" w:hAnsi="Calibri" w:cs="Calibri"/>
          <w:sz w:val="24"/>
          <w:szCs w:val="24"/>
        </w:rPr>
        <w:t>Zakładu</w:t>
      </w:r>
      <w:r w:rsidR="00BC1D5D" w:rsidRPr="002260D4">
        <w:rPr>
          <w:rFonts w:ascii="Calibri" w:hAnsi="Calibri" w:cs="Calibri"/>
          <w:spacing w:val="-12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z w:val="24"/>
          <w:szCs w:val="24"/>
        </w:rPr>
        <w:t>Ubezpieczeń</w:t>
      </w:r>
      <w:r w:rsidR="00BC1D5D" w:rsidRPr="002260D4">
        <w:rPr>
          <w:rFonts w:ascii="Calibri" w:hAnsi="Calibri" w:cs="Calibri"/>
          <w:spacing w:val="-11"/>
          <w:sz w:val="24"/>
          <w:szCs w:val="24"/>
        </w:rPr>
        <w:t xml:space="preserve"> </w:t>
      </w:r>
      <w:r w:rsidR="00BC1D5D" w:rsidRPr="002260D4">
        <w:rPr>
          <w:rFonts w:ascii="Calibri" w:hAnsi="Calibri" w:cs="Calibri"/>
          <w:spacing w:val="-2"/>
          <w:sz w:val="24"/>
          <w:szCs w:val="24"/>
        </w:rPr>
        <w:t>Społecznych;</w:t>
      </w:r>
    </w:p>
    <w:p w14:paraId="61443793" w14:textId="1E5BE4FE" w:rsidR="00BC1D5D" w:rsidRDefault="002260D4" w:rsidP="002260D4">
      <w:pPr>
        <w:pStyle w:val="Akapitzlist"/>
        <w:numPr>
          <w:ilvl w:val="0"/>
          <w:numId w:val="6"/>
        </w:numPr>
        <w:spacing w:after="0" w:line="276" w:lineRule="auto"/>
        <w:ind w:left="757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P</w:t>
      </w:r>
      <w:r w:rsidR="00F9538F" w:rsidRPr="002260D4">
        <w:rPr>
          <w:rFonts w:ascii="Aptos Narrow" w:hAnsi="Aptos Narrow"/>
          <w:sz w:val="24"/>
          <w:szCs w:val="24"/>
        </w:rPr>
        <w:t xml:space="preserve">odmiotom, które na zlecenie </w:t>
      </w:r>
      <w:r w:rsidR="00A663D7" w:rsidRPr="002260D4">
        <w:rPr>
          <w:rFonts w:ascii="Aptos Narrow" w:hAnsi="Aptos Narrow"/>
          <w:sz w:val="24"/>
          <w:szCs w:val="24"/>
        </w:rPr>
        <w:t>B</w:t>
      </w:r>
      <w:r w:rsidR="00F9538F" w:rsidRPr="002260D4">
        <w:rPr>
          <w:rFonts w:ascii="Aptos Narrow" w:hAnsi="Aptos Narrow"/>
          <w:sz w:val="24"/>
          <w:szCs w:val="24"/>
        </w:rPr>
        <w:t xml:space="preserve">eneficjenta uczestniczą w realizacji </w:t>
      </w:r>
      <w:r w:rsidR="00D52BF3" w:rsidRPr="002260D4">
        <w:rPr>
          <w:rFonts w:ascii="Aptos Narrow" w:hAnsi="Aptos Narrow"/>
          <w:sz w:val="24"/>
          <w:szCs w:val="24"/>
        </w:rPr>
        <w:t>Projekt</w:t>
      </w:r>
      <w:r w:rsidR="00F9538F" w:rsidRPr="002260D4">
        <w:rPr>
          <w:rFonts w:ascii="Aptos Narrow" w:hAnsi="Aptos Narrow"/>
          <w:sz w:val="24"/>
          <w:szCs w:val="24"/>
        </w:rPr>
        <w:t>u</w:t>
      </w:r>
      <w:r w:rsidR="00BC1D5D" w:rsidRPr="002260D4">
        <w:rPr>
          <w:rFonts w:ascii="Aptos Narrow" w:hAnsi="Aptos Narrow"/>
          <w:sz w:val="24"/>
          <w:szCs w:val="24"/>
        </w:rPr>
        <w:t>;</w:t>
      </w:r>
    </w:p>
    <w:p w14:paraId="7331239D" w14:textId="77777777" w:rsidR="002260D4" w:rsidRDefault="00BC1D5D" w:rsidP="002260D4">
      <w:pPr>
        <w:pStyle w:val="Akapitzlist"/>
        <w:numPr>
          <w:ilvl w:val="0"/>
          <w:numId w:val="6"/>
        </w:numPr>
        <w:spacing w:after="0" w:line="276" w:lineRule="auto"/>
        <w:ind w:left="757"/>
        <w:rPr>
          <w:rFonts w:ascii="Aptos Narrow" w:hAnsi="Aptos Narrow"/>
          <w:sz w:val="24"/>
          <w:szCs w:val="24"/>
        </w:rPr>
      </w:pPr>
      <w:r w:rsidRPr="002260D4">
        <w:rPr>
          <w:rFonts w:ascii="Aptos Narrow" w:hAnsi="Aptos Narrow"/>
          <w:sz w:val="24"/>
          <w:szCs w:val="24"/>
        </w:rPr>
        <w:t>d</w:t>
      </w:r>
      <w:r w:rsidR="00F9538F" w:rsidRPr="002260D4">
        <w:rPr>
          <w:rFonts w:ascii="Aptos Narrow" w:hAnsi="Aptos Narrow"/>
          <w:sz w:val="24"/>
          <w:szCs w:val="24"/>
        </w:rPr>
        <w:t xml:space="preserve">ane osobowe mogą zostać powierzone podmiotom realizującym badania ewaluacyjne lub kontrole i audyt na zlecenie ministra właściwego do spraw rozwoju regionalnego, Instytucji </w:t>
      </w:r>
      <w:r w:rsidR="0019762C" w:rsidRPr="002260D4">
        <w:rPr>
          <w:rFonts w:ascii="Aptos Narrow" w:hAnsi="Aptos Narrow"/>
          <w:sz w:val="24"/>
          <w:szCs w:val="24"/>
        </w:rPr>
        <w:t>Pośredniczącej</w:t>
      </w:r>
      <w:r w:rsidR="00F9538F" w:rsidRPr="002260D4">
        <w:rPr>
          <w:rFonts w:ascii="Aptos Narrow" w:hAnsi="Aptos Narrow"/>
          <w:sz w:val="24"/>
          <w:szCs w:val="24"/>
        </w:rPr>
        <w:t xml:space="preserve"> lub </w:t>
      </w:r>
      <w:r w:rsidRPr="002260D4">
        <w:rPr>
          <w:rFonts w:ascii="Aptos Narrow" w:hAnsi="Aptos Narrow"/>
          <w:sz w:val="24"/>
          <w:szCs w:val="24"/>
        </w:rPr>
        <w:t>B</w:t>
      </w:r>
      <w:r w:rsidR="00F9538F" w:rsidRPr="002260D4">
        <w:rPr>
          <w:rFonts w:ascii="Aptos Narrow" w:hAnsi="Aptos Narrow"/>
          <w:sz w:val="24"/>
          <w:szCs w:val="24"/>
        </w:rPr>
        <w:t>eneficjenta.</w:t>
      </w:r>
    </w:p>
    <w:p w14:paraId="74A1FA78" w14:textId="44CFCE7B" w:rsidR="00F9538F" w:rsidRPr="002260D4" w:rsidRDefault="00F9538F" w:rsidP="002260D4">
      <w:pPr>
        <w:pStyle w:val="Akapitzlist"/>
        <w:spacing w:after="0" w:line="276" w:lineRule="auto"/>
        <w:ind w:left="757"/>
        <w:rPr>
          <w:rFonts w:ascii="Aptos Narrow" w:hAnsi="Aptos Narrow"/>
          <w:sz w:val="24"/>
          <w:szCs w:val="24"/>
        </w:rPr>
      </w:pPr>
      <w:r w:rsidRPr="002260D4">
        <w:rPr>
          <w:rFonts w:ascii="Aptos Narrow" w:hAnsi="Aptos Narrow"/>
          <w:sz w:val="24"/>
          <w:szCs w:val="24"/>
        </w:rPr>
        <w:t xml:space="preserve"> </w:t>
      </w:r>
    </w:p>
    <w:p w14:paraId="58B01635" w14:textId="77777777" w:rsidR="0082049D" w:rsidRDefault="00BC1D5D" w:rsidP="00A06F7B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lastRenderedPageBreak/>
        <w:t xml:space="preserve">Okres przechowywania danych. </w:t>
      </w:r>
    </w:p>
    <w:p w14:paraId="795B8576" w14:textId="7650DD52" w:rsidR="00BC1D5D" w:rsidRDefault="00BC1D5D" w:rsidP="0082049D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</w:rPr>
      </w:pPr>
      <w:r w:rsidRPr="00BC1D5D">
        <w:rPr>
          <w:rFonts w:ascii="Aptos Narrow" w:hAnsi="Aptos Narrow"/>
          <w:sz w:val="24"/>
          <w:szCs w:val="24"/>
        </w:rPr>
        <w:t xml:space="preserve">Dane osobowe są przechowywane przez okres niezbędny do realizacji celów określonych </w:t>
      </w:r>
      <w:r w:rsidR="0082049D">
        <w:rPr>
          <w:rFonts w:ascii="Aptos Narrow" w:hAnsi="Aptos Narrow"/>
          <w:sz w:val="24"/>
          <w:szCs w:val="24"/>
        </w:rPr>
        <w:br/>
      </w:r>
      <w:r w:rsidRPr="00BC1D5D">
        <w:rPr>
          <w:rFonts w:ascii="Aptos Narrow" w:hAnsi="Aptos Narrow"/>
          <w:sz w:val="24"/>
          <w:szCs w:val="24"/>
        </w:rPr>
        <w:t xml:space="preserve">w punkcie </w:t>
      </w:r>
      <w:r>
        <w:rPr>
          <w:rFonts w:ascii="Aptos Narrow" w:hAnsi="Aptos Narrow"/>
          <w:sz w:val="24"/>
          <w:szCs w:val="24"/>
        </w:rPr>
        <w:t>2</w:t>
      </w:r>
      <w:r w:rsidRPr="00BC1D5D">
        <w:rPr>
          <w:rFonts w:ascii="Aptos Narrow" w:hAnsi="Aptos Narrow"/>
          <w:sz w:val="24"/>
          <w:szCs w:val="24"/>
        </w:rPr>
        <w:t>.</w:t>
      </w:r>
    </w:p>
    <w:p w14:paraId="728FD2D1" w14:textId="2C70D288" w:rsidR="00685C3E" w:rsidRDefault="0082049D" w:rsidP="00F9538F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Prawa osób, których dane dotyczą.</w:t>
      </w:r>
    </w:p>
    <w:p w14:paraId="4044EDAF" w14:textId="0B4E0CDD" w:rsidR="0082049D" w:rsidRPr="00872464" w:rsidRDefault="0082049D" w:rsidP="0082049D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Przysługują Państwu następujące prawa:</w:t>
      </w:r>
    </w:p>
    <w:p w14:paraId="46862968" w14:textId="137201BF" w:rsidR="004F773A" w:rsidRDefault="004F773A" w:rsidP="004F773A">
      <w:pPr>
        <w:pStyle w:val="Akapitzlist"/>
        <w:numPr>
          <w:ilvl w:val="1"/>
          <w:numId w:val="1"/>
        </w:numPr>
        <w:spacing w:line="276" w:lineRule="auto"/>
        <w:ind w:left="757" w:hanging="360"/>
        <w:rPr>
          <w:rFonts w:ascii="Aptos Narrow" w:hAnsi="Aptos Narrow"/>
          <w:sz w:val="24"/>
          <w:szCs w:val="24"/>
        </w:rPr>
      </w:pPr>
      <w:r w:rsidRPr="004F773A">
        <w:rPr>
          <w:rFonts w:ascii="Aptos Narrow" w:hAnsi="Aptos Narrow"/>
          <w:sz w:val="24"/>
          <w:szCs w:val="24"/>
        </w:rPr>
        <w:t xml:space="preserve">prawo dostępu do swoich danych oraz otrzymania ich kopii (art. 15 RODO), </w:t>
      </w:r>
    </w:p>
    <w:p w14:paraId="152ECCC0" w14:textId="77777777" w:rsidR="004F773A" w:rsidRDefault="004F773A" w:rsidP="004F773A">
      <w:pPr>
        <w:pStyle w:val="Akapitzlist"/>
        <w:numPr>
          <w:ilvl w:val="1"/>
          <w:numId w:val="1"/>
        </w:numPr>
        <w:spacing w:line="276" w:lineRule="auto"/>
        <w:ind w:left="757" w:hanging="360"/>
        <w:rPr>
          <w:rFonts w:ascii="Aptos Narrow" w:hAnsi="Aptos Narrow"/>
          <w:sz w:val="24"/>
          <w:szCs w:val="24"/>
        </w:rPr>
      </w:pPr>
      <w:r w:rsidRPr="004F773A">
        <w:rPr>
          <w:rFonts w:ascii="Aptos Narrow" w:hAnsi="Aptos Narrow"/>
          <w:sz w:val="24"/>
          <w:szCs w:val="24"/>
        </w:rPr>
        <w:t xml:space="preserve">prawo do sprostowania swoich danych (art. 16 RODO), </w:t>
      </w:r>
    </w:p>
    <w:p w14:paraId="48A3581E" w14:textId="3F30438F" w:rsidR="004F773A" w:rsidRDefault="004F773A" w:rsidP="004F773A">
      <w:pPr>
        <w:pStyle w:val="Akapitzlist"/>
        <w:numPr>
          <w:ilvl w:val="1"/>
          <w:numId w:val="1"/>
        </w:numPr>
        <w:spacing w:line="276" w:lineRule="auto"/>
        <w:ind w:left="757" w:hanging="360"/>
        <w:rPr>
          <w:rFonts w:ascii="Aptos Narrow" w:hAnsi="Aptos Narrow"/>
          <w:sz w:val="24"/>
          <w:szCs w:val="24"/>
        </w:rPr>
      </w:pPr>
      <w:r w:rsidRPr="004F773A">
        <w:rPr>
          <w:rFonts w:ascii="Aptos Narrow" w:hAnsi="Aptos Narrow"/>
          <w:sz w:val="24"/>
          <w:szCs w:val="24"/>
        </w:rPr>
        <w:t xml:space="preserve">prawo do usunięcia swoich danych (art. 17 RODO) - jeśli nie zaistniały okoliczności, </w:t>
      </w:r>
      <w:r w:rsidR="002260D4">
        <w:rPr>
          <w:rFonts w:ascii="Aptos Narrow" w:hAnsi="Aptos Narrow"/>
          <w:sz w:val="24"/>
          <w:szCs w:val="24"/>
        </w:rPr>
        <w:br/>
      </w:r>
      <w:r w:rsidRPr="004F773A">
        <w:rPr>
          <w:rFonts w:ascii="Aptos Narrow" w:hAnsi="Aptos Narrow"/>
          <w:sz w:val="24"/>
          <w:szCs w:val="24"/>
        </w:rPr>
        <w:t xml:space="preserve">o których mowa w art. 17 ust. 3 RODO, </w:t>
      </w:r>
    </w:p>
    <w:p w14:paraId="17CC1A2D" w14:textId="77777777" w:rsidR="004F773A" w:rsidRDefault="004F773A" w:rsidP="004F773A">
      <w:pPr>
        <w:pStyle w:val="Akapitzlist"/>
        <w:numPr>
          <w:ilvl w:val="1"/>
          <w:numId w:val="1"/>
        </w:numPr>
        <w:spacing w:line="276" w:lineRule="auto"/>
        <w:ind w:left="757" w:hanging="360"/>
        <w:rPr>
          <w:rFonts w:ascii="Aptos Narrow" w:hAnsi="Aptos Narrow"/>
          <w:sz w:val="24"/>
          <w:szCs w:val="24"/>
        </w:rPr>
      </w:pPr>
      <w:r w:rsidRPr="004F773A">
        <w:rPr>
          <w:rFonts w:ascii="Aptos Narrow" w:hAnsi="Aptos Narrow"/>
          <w:sz w:val="24"/>
          <w:szCs w:val="24"/>
        </w:rPr>
        <w:t xml:space="preserve">prawo do żądania od administratora ograniczenia przetwarzania swoich danych (art. 18 RODO), </w:t>
      </w:r>
    </w:p>
    <w:p w14:paraId="23F19534" w14:textId="256E01B4" w:rsidR="004F773A" w:rsidRDefault="004F773A" w:rsidP="004F773A">
      <w:pPr>
        <w:pStyle w:val="Akapitzlist"/>
        <w:numPr>
          <w:ilvl w:val="1"/>
          <w:numId w:val="1"/>
        </w:numPr>
        <w:spacing w:line="276" w:lineRule="auto"/>
        <w:ind w:left="757" w:hanging="360"/>
        <w:rPr>
          <w:rFonts w:ascii="Aptos Narrow" w:hAnsi="Aptos Narrow"/>
          <w:sz w:val="24"/>
          <w:szCs w:val="24"/>
        </w:rPr>
      </w:pPr>
      <w:r w:rsidRPr="004F773A">
        <w:rPr>
          <w:rFonts w:ascii="Aptos Narrow" w:hAnsi="Aptos Narrow"/>
          <w:sz w:val="24"/>
          <w:szCs w:val="24"/>
        </w:rPr>
        <w:t>prawo do przenoszenia swoich danych (art. 20 RODO) - jeśli przetwarzanie odbywa się na podstawie umowy: w celu jej zawarcia lub realizacji (w myśl art. 6 ust. 1 lit. b RODO), oraz w sposób zautomatyzowany,</w:t>
      </w:r>
    </w:p>
    <w:p w14:paraId="38BC9B51" w14:textId="2F1A6DC3" w:rsidR="004F773A" w:rsidRPr="004F773A" w:rsidRDefault="004F773A" w:rsidP="004F773A">
      <w:pPr>
        <w:pStyle w:val="Akapitzlist"/>
        <w:numPr>
          <w:ilvl w:val="1"/>
          <w:numId w:val="1"/>
        </w:numPr>
        <w:spacing w:line="276" w:lineRule="auto"/>
        <w:ind w:left="757" w:hanging="360"/>
        <w:rPr>
          <w:rFonts w:ascii="Aptos Narrow" w:hAnsi="Aptos Narrow"/>
          <w:sz w:val="24"/>
          <w:szCs w:val="24"/>
        </w:rPr>
      </w:pPr>
      <w:r w:rsidRPr="004F773A">
        <w:rPr>
          <w:rFonts w:ascii="Aptos Narrow" w:hAnsi="Aptos Narrow"/>
          <w:sz w:val="24"/>
          <w:szCs w:val="24"/>
        </w:rPr>
        <w:t xml:space="preserve"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</w:t>
      </w:r>
    </w:p>
    <w:p w14:paraId="4DE21A19" w14:textId="77777777" w:rsidR="004F773A" w:rsidRDefault="004F773A" w:rsidP="004F773A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Obowiązki osób, których dane dotyczą</w:t>
      </w:r>
      <w:r w:rsidR="00685C3E" w:rsidRPr="00872464">
        <w:rPr>
          <w:rFonts w:ascii="Aptos Narrow" w:hAnsi="Aptos Narrow"/>
          <w:sz w:val="24"/>
          <w:szCs w:val="24"/>
        </w:rPr>
        <w:t>:</w:t>
      </w:r>
    </w:p>
    <w:p w14:paraId="65480B0B" w14:textId="5A122D7A" w:rsidR="004F773A" w:rsidRPr="004F773A" w:rsidRDefault="004F773A" w:rsidP="004F773A">
      <w:pPr>
        <w:pStyle w:val="Akapitzlist"/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 xml:space="preserve">Państwa </w:t>
      </w:r>
      <w:r w:rsidRPr="004F773A">
        <w:rPr>
          <w:rFonts w:ascii="Aptos Narrow" w:hAnsi="Aptos Narrow"/>
          <w:sz w:val="24"/>
          <w:szCs w:val="24"/>
        </w:rPr>
        <w:t>obowiąz</w:t>
      </w:r>
      <w:r>
        <w:rPr>
          <w:rFonts w:ascii="Aptos Narrow" w:hAnsi="Aptos Narrow"/>
          <w:sz w:val="24"/>
          <w:szCs w:val="24"/>
        </w:rPr>
        <w:t xml:space="preserve">kiem jest </w:t>
      </w:r>
      <w:r w:rsidRPr="004F773A">
        <w:rPr>
          <w:rFonts w:ascii="Aptos Narrow" w:hAnsi="Aptos Narrow"/>
          <w:sz w:val="24"/>
          <w:szCs w:val="24"/>
        </w:rPr>
        <w:t xml:space="preserve">zaktualizować swoje dane teleadresowe w przypadku, gdy ulegną one zmianie przed zakończeniem udziału w projekcie. </w:t>
      </w:r>
    </w:p>
    <w:p w14:paraId="5A351865" w14:textId="73E2F7C4" w:rsidR="00F9538F" w:rsidRPr="00872464" w:rsidRDefault="00F9538F" w:rsidP="00F9538F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 xml:space="preserve">Dane osobowe nie będą przekazywane do państwa trzeciego lub organizacji międzynarodowej. </w:t>
      </w:r>
    </w:p>
    <w:p w14:paraId="41F5C5D7" w14:textId="77777777" w:rsidR="00F9538F" w:rsidRDefault="00F9538F" w:rsidP="00F9538F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 w:rsidRPr="00872464">
        <w:rPr>
          <w:rFonts w:ascii="Aptos Narrow" w:hAnsi="Aptos Narrow"/>
          <w:sz w:val="24"/>
          <w:szCs w:val="24"/>
        </w:rPr>
        <w:t xml:space="preserve">Dane osobowe nie będą poddawane zautomatyzowanemu podejmowaniu decyzji. </w:t>
      </w:r>
    </w:p>
    <w:p w14:paraId="5FDD27C0" w14:textId="794F332A" w:rsidR="004F773A" w:rsidRPr="004F773A" w:rsidRDefault="004F773A" w:rsidP="004F773A">
      <w:pPr>
        <w:pStyle w:val="Akapitzlist"/>
        <w:numPr>
          <w:ilvl w:val="0"/>
          <w:numId w:val="1"/>
        </w:numPr>
        <w:spacing w:line="276" w:lineRule="auto"/>
        <w:ind w:left="36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Osoba</w:t>
      </w:r>
      <w:r w:rsidRPr="00872464">
        <w:rPr>
          <w:rFonts w:ascii="Aptos Narrow" w:hAnsi="Aptos Narrow"/>
          <w:sz w:val="24"/>
          <w:szCs w:val="24"/>
        </w:rPr>
        <w:t xml:space="preserve"> uczestnicząca w Projekcie może skontaktować się z Inspektorem Ochrony Danych wysyłając wiadomość na adres email</w:t>
      </w:r>
      <w:r w:rsidRPr="00C2599D">
        <w:rPr>
          <w:rFonts w:ascii="Aptos Narrow" w:hAnsi="Aptos Narrow"/>
          <w:sz w:val="24"/>
          <w:szCs w:val="24"/>
        </w:rPr>
        <w:t xml:space="preserve">: </w:t>
      </w:r>
      <w:r>
        <w:rPr>
          <w:rFonts w:ascii="Aptos Narrow" w:hAnsi="Aptos Narrow"/>
          <w:sz w:val="24"/>
          <w:szCs w:val="24"/>
        </w:rPr>
        <w:t>iod@</w:t>
      </w:r>
      <w:r w:rsidRPr="008917A0">
        <w:rPr>
          <w:rFonts w:ascii="Aptos Narrow" w:hAnsi="Aptos Narrow"/>
          <w:sz w:val="24"/>
          <w:szCs w:val="24"/>
        </w:rPr>
        <w:t>artezion</w:t>
      </w:r>
      <w:r>
        <w:rPr>
          <w:rFonts w:ascii="Aptos Narrow" w:hAnsi="Aptos Narrow"/>
          <w:sz w:val="24"/>
          <w:szCs w:val="24"/>
        </w:rPr>
        <w:t>.</w:t>
      </w:r>
      <w:r w:rsidRPr="008917A0">
        <w:rPr>
          <w:rFonts w:ascii="Aptos Narrow" w:hAnsi="Aptos Narrow"/>
          <w:sz w:val="24"/>
          <w:szCs w:val="24"/>
        </w:rPr>
        <w:t xml:space="preserve">pl </w:t>
      </w:r>
      <w:r w:rsidRPr="00BE6B75">
        <w:rPr>
          <w:rFonts w:ascii="Aptos Narrow" w:hAnsi="Aptos Narrow"/>
          <w:sz w:val="24"/>
          <w:szCs w:val="24"/>
        </w:rPr>
        <w:t xml:space="preserve">(IOD w Artezion Sp. z o.o.) lub </w:t>
      </w:r>
      <w:r>
        <w:rPr>
          <w:rFonts w:ascii="Aptos Narrow" w:hAnsi="Aptos Narrow"/>
          <w:sz w:val="24"/>
          <w:szCs w:val="24"/>
        </w:rPr>
        <w:t>w</w:t>
      </w:r>
      <w:r w:rsidRPr="00721186">
        <w:rPr>
          <w:rFonts w:ascii="Aptos Narrow" w:hAnsi="Aptos Narrow"/>
          <w:sz w:val="24"/>
          <w:szCs w:val="24"/>
        </w:rPr>
        <w:t>.</w:t>
      </w:r>
      <w:hyperlink r:id="rId8" w:history="1">
        <w:r w:rsidRPr="00721186">
          <w:rPr>
            <w:rStyle w:val="Hipercze"/>
            <w:rFonts w:ascii="Aptos Narrow" w:hAnsi="Aptos Narrow"/>
            <w:color w:val="auto"/>
            <w:sz w:val="24"/>
            <w:szCs w:val="24"/>
            <w:u w:val="none"/>
          </w:rPr>
          <w:t>cichon@wektor.org.pl</w:t>
        </w:r>
      </w:hyperlink>
      <w:r>
        <w:rPr>
          <w:rFonts w:ascii="Aptos Narrow" w:hAnsi="Aptos Narrow"/>
          <w:sz w:val="24"/>
          <w:szCs w:val="24"/>
        </w:rPr>
        <w:t xml:space="preserve"> </w:t>
      </w:r>
      <w:r w:rsidRPr="00A06F7B">
        <w:rPr>
          <w:rFonts w:ascii="Aptos Narrow" w:hAnsi="Aptos Narrow"/>
          <w:sz w:val="24"/>
          <w:szCs w:val="24"/>
        </w:rPr>
        <w:t>(IOD w Wektor Consulting Sp. z o.o.).</w:t>
      </w:r>
    </w:p>
    <w:p w14:paraId="0CB39935" w14:textId="77777777" w:rsidR="00F9538F" w:rsidRPr="00872464" w:rsidRDefault="00F9538F" w:rsidP="00F9538F">
      <w:pPr>
        <w:spacing w:line="276" w:lineRule="auto"/>
        <w:rPr>
          <w:rFonts w:ascii="Aptos Narrow" w:hAnsi="Aptos Narrow"/>
          <w:sz w:val="24"/>
          <w:szCs w:val="24"/>
        </w:rPr>
      </w:pPr>
    </w:p>
    <w:p w14:paraId="61094066" w14:textId="77777777" w:rsidR="00F9538F" w:rsidRPr="00872464" w:rsidRDefault="00F9538F" w:rsidP="00F9538F">
      <w:pPr>
        <w:spacing w:line="276" w:lineRule="auto"/>
        <w:rPr>
          <w:rFonts w:ascii="Aptos Narrow" w:hAnsi="Aptos Narrow"/>
          <w:sz w:val="24"/>
          <w:szCs w:val="24"/>
        </w:rPr>
      </w:pPr>
    </w:p>
    <w:p w14:paraId="3AF86119" w14:textId="77777777" w:rsidR="00685C3E" w:rsidRPr="00872464" w:rsidRDefault="00685C3E" w:rsidP="00685C3E">
      <w:pPr>
        <w:tabs>
          <w:tab w:val="center" w:pos="2268"/>
          <w:tab w:val="center" w:pos="6804"/>
        </w:tabs>
        <w:spacing w:after="0" w:line="240" w:lineRule="auto"/>
        <w:rPr>
          <w:rFonts w:ascii="Aptos Narrow" w:hAnsi="Aptos Narrow" w:cs="Calibri"/>
          <w:sz w:val="24"/>
          <w:szCs w:val="24"/>
        </w:rPr>
      </w:pPr>
      <w:r w:rsidRPr="00872464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  <w:r w:rsidRPr="00872464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</w:p>
    <w:p w14:paraId="6F1E564C" w14:textId="3CA1B74B" w:rsidR="00C160E0" w:rsidRPr="004F773A" w:rsidRDefault="00685C3E" w:rsidP="004F773A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i/>
          <w:sz w:val="24"/>
          <w:szCs w:val="24"/>
        </w:rPr>
      </w:pPr>
      <w:r w:rsidRPr="00872464">
        <w:rPr>
          <w:rFonts w:ascii="Aptos Narrow" w:hAnsi="Aptos Narrow" w:cs="Calibri"/>
          <w:sz w:val="24"/>
          <w:szCs w:val="24"/>
        </w:rPr>
        <w:tab/>
      </w:r>
      <w:r w:rsidRPr="00872464">
        <w:rPr>
          <w:rFonts w:ascii="Aptos Narrow" w:hAnsi="Aptos Narrow" w:cs="Calibri"/>
          <w:i/>
          <w:sz w:val="24"/>
          <w:szCs w:val="24"/>
        </w:rPr>
        <w:t>MIEJSCOWOŚĆ I DATA</w:t>
      </w:r>
      <w:r w:rsidRPr="00872464">
        <w:rPr>
          <w:rFonts w:ascii="Aptos Narrow" w:hAnsi="Aptos Narrow" w:cs="Calibri"/>
          <w:i/>
          <w:sz w:val="24"/>
          <w:szCs w:val="24"/>
        </w:rPr>
        <w:tab/>
        <w:t xml:space="preserve">CZYTELNY PODPIS  </w:t>
      </w:r>
      <w:r w:rsidRPr="00872464">
        <w:rPr>
          <w:rFonts w:ascii="Aptos Narrow" w:hAnsi="Aptos Narrow" w:cs="Calibri"/>
          <w:i/>
          <w:sz w:val="24"/>
          <w:szCs w:val="24"/>
        </w:rPr>
        <w:tab/>
      </w:r>
      <w:r w:rsidRPr="00872464">
        <w:rPr>
          <w:rFonts w:ascii="Aptos Narrow" w:hAnsi="Aptos Narrow" w:cs="Calibri"/>
          <w:i/>
          <w:sz w:val="24"/>
          <w:szCs w:val="24"/>
        </w:rPr>
        <w:tab/>
      </w:r>
    </w:p>
    <w:sectPr w:rsidR="00C160E0" w:rsidRPr="004F773A" w:rsidSect="0088272B">
      <w:headerReference w:type="default" r:id="rId9"/>
      <w:pgSz w:w="11906" w:h="16838"/>
      <w:pgMar w:top="1417" w:right="1417" w:bottom="709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DE439" w14:textId="77777777" w:rsidR="008057BC" w:rsidRPr="00872464" w:rsidRDefault="008057BC" w:rsidP="00685C3E">
      <w:pPr>
        <w:spacing w:after="0" w:line="240" w:lineRule="auto"/>
      </w:pPr>
      <w:r w:rsidRPr="00872464">
        <w:separator/>
      </w:r>
    </w:p>
  </w:endnote>
  <w:endnote w:type="continuationSeparator" w:id="0">
    <w:p w14:paraId="50918002" w14:textId="77777777" w:rsidR="008057BC" w:rsidRPr="00872464" w:rsidRDefault="008057BC" w:rsidP="00685C3E">
      <w:pPr>
        <w:spacing w:after="0" w:line="240" w:lineRule="auto"/>
      </w:pPr>
      <w:r w:rsidRPr="0087246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1A831" w14:textId="77777777" w:rsidR="008057BC" w:rsidRPr="00872464" w:rsidRDefault="008057BC" w:rsidP="00685C3E">
      <w:pPr>
        <w:spacing w:after="0" w:line="240" w:lineRule="auto"/>
      </w:pPr>
      <w:r w:rsidRPr="00872464">
        <w:separator/>
      </w:r>
    </w:p>
  </w:footnote>
  <w:footnote w:type="continuationSeparator" w:id="0">
    <w:p w14:paraId="4C0F67E7" w14:textId="77777777" w:rsidR="008057BC" w:rsidRPr="00872464" w:rsidRDefault="008057BC" w:rsidP="00685C3E">
      <w:pPr>
        <w:spacing w:after="0" w:line="240" w:lineRule="auto"/>
      </w:pPr>
      <w:r w:rsidRPr="0087246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FAF3C" w14:textId="64AD3A96" w:rsidR="0088272B" w:rsidRPr="00872464" w:rsidRDefault="00ED2C43" w:rsidP="0088272B">
    <w:pPr>
      <w:pStyle w:val="Nagwek"/>
      <w:spacing w:after="120"/>
    </w:pPr>
    <w:r w:rsidRPr="00872464">
      <w:rPr>
        <w:rFonts w:ascii="Bahnschrift" w:hAnsi="Bahnschrift"/>
        <w:b/>
        <w:bCs/>
        <w:noProof/>
        <w:sz w:val="24"/>
        <w:szCs w:val="24"/>
      </w:rPr>
      <w:drawing>
        <wp:inline distT="0" distB="0" distL="0" distR="0" wp14:anchorId="73A8D198" wp14:editId="2E7DB566">
          <wp:extent cx="5731510" cy="605155"/>
          <wp:effectExtent l="0" t="0" r="2540" b="4445"/>
          <wp:docPr id="2312698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770B1"/>
    <w:multiLevelType w:val="hybridMultilevel"/>
    <w:tmpl w:val="EF345B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E56FA"/>
    <w:multiLevelType w:val="hybridMultilevel"/>
    <w:tmpl w:val="459CE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A084E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567E2"/>
    <w:multiLevelType w:val="hybridMultilevel"/>
    <w:tmpl w:val="2E365AD6"/>
    <w:lvl w:ilvl="0" w:tplc="CC206C6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A580F"/>
    <w:multiLevelType w:val="hybridMultilevel"/>
    <w:tmpl w:val="06428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33A05"/>
    <w:multiLevelType w:val="hybridMultilevel"/>
    <w:tmpl w:val="32BA90B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721480"/>
    <w:multiLevelType w:val="hybridMultilevel"/>
    <w:tmpl w:val="3F0CFC06"/>
    <w:lvl w:ilvl="0" w:tplc="55B443C4">
      <w:start w:val="1"/>
      <w:numFmt w:val="upperRoman"/>
      <w:lvlText w:val="%1."/>
      <w:lvlJc w:val="left"/>
      <w:pPr>
        <w:ind w:left="861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436F2F84"/>
    <w:multiLevelType w:val="hybridMultilevel"/>
    <w:tmpl w:val="32BA90B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1E505DD"/>
    <w:multiLevelType w:val="hybridMultilevel"/>
    <w:tmpl w:val="44A83C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B40DA"/>
    <w:multiLevelType w:val="hybridMultilevel"/>
    <w:tmpl w:val="32BA90B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68665360">
    <w:abstractNumId w:val="1"/>
  </w:num>
  <w:num w:numId="2" w16cid:durableId="937447242">
    <w:abstractNumId w:val="2"/>
  </w:num>
  <w:num w:numId="3" w16cid:durableId="1414007785">
    <w:abstractNumId w:val="7"/>
  </w:num>
  <w:num w:numId="4" w16cid:durableId="65029366">
    <w:abstractNumId w:val="6"/>
  </w:num>
  <w:num w:numId="5" w16cid:durableId="1143353051">
    <w:abstractNumId w:val="8"/>
  </w:num>
  <w:num w:numId="6" w16cid:durableId="202401821">
    <w:abstractNumId w:val="4"/>
  </w:num>
  <w:num w:numId="7" w16cid:durableId="1665618850">
    <w:abstractNumId w:val="0"/>
  </w:num>
  <w:num w:numId="8" w16cid:durableId="841773032">
    <w:abstractNumId w:val="3"/>
  </w:num>
  <w:num w:numId="9" w16cid:durableId="3504248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DA1"/>
    <w:rsid w:val="00020A7E"/>
    <w:rsid w:val="00134056"/>
    <w:rsid w:val="001479F4"/>
    <w:rsid w:val="001900DB"/>
    <w:rsid w:val="0019762C"/>
    <w:rsid w:val="001B1FD6"/>
    <w:rsid w:val="002260D4"/>
    <w:rsid w:val="002269C5"/>
    <w:rsid w:val="002C1DA1"/>
    <w:rsid w:val="002C215A"/>
    <w:rsid w:val="002C3D15"/>
    <w:rsid w:val="00316AA3"/>
    <w:rsid w:val="00324B2B"/>
    <w:rsid w:val="003775C8"/>
    <w:rsid w:val="00393DDB"/>
    <w:rsid w:val="003B1D2A"/>
    <w:rsid w:val="003B54F4"/>
    <w:rsid w:val="003C0C95"/>
    <w:rsid w:val="003F4FCE"/>
    <w:rsid w:val="00411A01"/>
    <w:rsid w:val="00415AB3"/>
    <w:rsid w:val="004C1D01"/>
    <w:rsid w:val="004C703C"/>
    <w:rsid w:val="004F773A"/>
    <w:rsid w:val="00530302"/>
    <w:rsid w:val="005E33C1"/>
    <w:rsid w:val="00685C3E"/>
    <w:rsid w:val="0069361E"/>
    <w:rsid w:val="0069377D"/>
    <w:rsid w:val="00694523"/>
    <w:rsid w:val="006B3132"/>
    <w:rsid w:val="006B4C14"/>
    <w:rsid w:val="006B5877"/>
    <w:rsid w:val="00721186"/>
    <w:rsid w:val="007410AC"/>
    <w:rsid w:val="00751A37"/>
    <w:rsid w:val="00772F61"/>
    <w:rsid w:val="0077324F"/>
    <w:rsid w:val="007A3ED7"/>
    <w:rsid w:val="007A52D1"/>
    <w:rsid w:val="008057BC"/>
    <w:rsid w:val="00810A3D"/>
    <w:rsid w:val="0082049D"/>
    <w:rsid w:val="00872464"/>
    <w:rsid w:val="0088272B"/>
    <w:rsid w:val="0088435E"/>
    <w:rsid w:val="008917A0"/>
    <w:rsid w:val="00897D5A"/>
    <w:rsid w:val="008A4DE8"/>
    <w:rsid w:val="008B24BC"/>
    <w:rsid w:val="009C0395"/>
    <w:rsid w:val="00A06C38"/>
    <w:rsid w:val="00A06F7B"/>
    <w:rsid w:val="00A4499C"/>
    <w:rsid w:val="00A663D7"/>
    <w:rsid w:val="00A85099"/>
    <w:rsid w:val="00A97E8F"/>
    <w:rsid w:val="00AB29CC"/>
    <w:rsid w:val="00AE6C4B"/>
    <w:rsid w:val="00B07440"/>
    <w:rsid w:val="00B35B97"/>
    <w:rsid w:val="00BA2323"/>
    <w:rsid w:val="00BC1D5D"/>
    <w:rsid w:val="00BC4910"/>
    <w:rsid w:val="00BE6B75"/>
    <w:rsid w:val="00C160E0"/>
    <w:rsid w:val="00C2599D"/>
    <w:rsid w:val="00C65399"/>
    <w:rsid w:val="00C90CBD"/>
    <w:rsid w:val="00CC7424"/>
    <w:rsid w:val="00D244F8"/>
    <w:rsid w:val="00D24553"/>
    <w:rsid w:val="00D42AE5"/>
    <w:rsid w:val="00D50316"/>
    <w:rsid w:val="00D52BF3"/>
    <w:rsid w:val="00D85902"/>
    <w:rsid w:val="00DB0738"/>
    <w:rsid w:val="00DB116D"/>
    <w:rsid w:val="00DD2D4B"/>
    <w:rsid w:val="00DD2EEC"/>
    <w:rsid w:val="00DD54BE"/>
    <w:rsid w:val="00E177EB"/>
    <w:rsid w:val="00E24DB8"/>
    <w:rsid w:val="00E26859"/>
    <w:rsid w:val="00E6288B"/>
    <w:rsid w:val="00ED2C43"/>
    <w:rsid w:val="00F502C9"/>
    <w:rsid w:val="00F717CF"/>
    <w:rsid w:val="00F9538F"/>
    <w:rsid w:val="00FA0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B519E"/>
  <w15:docId w15:val="{FF068C67-4B87-48E6-B074-9D5236736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0AC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11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F9538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85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C3E"/>
  </w:style>
  <w:style w:type="paragraph" w:styleId="Stopka">
    <w:name w:val="footer"/>
    <w:basedOn w:val="Normalny"/>
    <w:link w:val="StopkaZnak"/>
    <w:uiPriority w:val="99"/>
    <w:unhideWhenUsed/>
    <w:rsid w:val="00685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C3E"/>
  </w:style>
  <w:style w:type="paragraph" w:styleId="Bezodstpw">
    <w:name w:val="No Spacing"/>
    <w:uiPriority w:val="1"/>
    <w:qFormat/>
    <w:rsid w:val="00F502C9"/>
    <w:pPr>
      <w:spacing w:after="0" w:line="240" w:lineRule="auto"/>
    </w:pPr>
    <w:rPr>
      <w:rFonts w:ascii="Calibri" w:eastAsia="Times New Roman" w:hAnsi="Calibri" w:cs="Times New Roman"/>
      <w:kern w:val="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C4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2AE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2AE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2AE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06C3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6C38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118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77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77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7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chon@wektor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9C925-7F6A-47B4-AE29-D4EC5770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1023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Kielak</dc:creator>
  <cp:keywords/>
  <dc:description/>
  <cp:lastModifiedBy>Grzegorz Zborowski</cp:lastModifiedBy>
  <cp:revision>29</cp:revision>
  <cp:lastPrinted>2024-11-07T12:21:00Z</cp:lastPrinted>
  <dcterms:created xsi:type="dcterms:W3CDTF">2026-01-06T15:40:00Z</dcterms:created>
  <dcterms:modified xsi:type="dcterms:W3CDTF">2026-03-11T08:22:00Z</dcterms:modified>
</cp:coreProperties>
</file>